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DF2A" w14:textId="77777777" w:rsidR="00B67754" w:rsidRPr="00B32A40" w:rsidRDefault="00F46434" w:rsidP="00C351A0">
      <w:pPr>
        <w:spacing w:before="120" w:after="0" w:line="240" w:lineRule="auto"/>
        <w:rPr>
          <w:rStyle w:val="normaltextrun"/>
          <w:rFonts w:cs="Calibri"/>
          <w:color w:val="000000"/>
          <w:shd w:val="clear" w:color="auto" w:fill="FFFFFF"/>
        </w:rPr>
      </w:pPr>
      <w:r w:rsidRPr="00B32A40">
        <w:rPr>
          <w:rStyle w:val="normaltextrun"/>
          <w:rFonts w:cs="Calibri"/>
          <w:color w:val="000000"/>
          <w:shd w:val="clear" w:color="auto" w:fill="FFFFFF"/>
        </w:rPr>
        <w:t xml:space="preserve">Job Description and Person Specification: </w:t>
      </w:r>
    </w:p>
    <w:p w14:paraId="3C39E119" w14:textId="6E396DF9" w:rsidR="00C2595F" w:rsidRPr="00B67754" w:rsidRDefault="0081501E" w:rsidP="00C351A0">
      <w:pPr>
        <w:spacing w:before="120" w:after="0" w:line="240" w:lineRule="auto"/>
        <w:rPr>
          <w:rStyle w:val="normaltextrun"/>
          <w:rFonts w:cs="Calibri"/>
          <w:color w:val="000000"/>
          <w:sz w:val="28"/>
          <w:szCs w:val="28"/>
          <w:shd w:val="clear" w:color="auto" w:fill="FFFFFF"/>
        </w:rPr>
      </w:pPr>
      <w:r>
        <w:rPr>
          <w:rStyle w:val="normaltextrun"/>
          <w:rFonts w:cs="Calibri"/>
          <w:b/>
          <w:bCs/>
          <w:color w:val="000000"/>
          <w:sz w:val="28"/>
          <w:szCs w:val="28"/>
          <w:shd w:val="clear" w:color="auto" w:fill="FFFFFF"/>
        </w:rPr>
        <w:t xml:space="preserve">Carer </w:t>
      </w:r>
      <w:r w:rsidR="001C518D">
        <w:rPr>
          <w:rStyle w:val="normaltextrun"/>
          <w:rFonts w:cs="Calibri"/>
          <w:b/>
          <w:bCs/>
          <w:color w:val="000000"/>
          <w:sz w:val="28"/>
          <w:szCs w:val="28"/>
          <w:shd w:val="clear" w:color="auto" w:fill="FFFFFF"/>
        </w:rPr>
        <w:t>Service</w:t>
      </w:r>
      <w:r w:rsidR="004946A9">
        <w:rPr>
          <w:rStyle w:val="normaltextrun"/>
          <w:rFonts w:cs="Calibri"/>
          <w:b/>
          <w:bCs/>
          <w:color w:val="000000"/>
          <w:sz w:val="28"/>
          <w:szCs w:val="28"/>
          <w:shd w:val="clear" w:color="auto" w:fill="FFFFFF"/>
        </w:rPr>
        <w:t>s</w:t>
      </w:r>
      <w:r w:rsidR="001C518D">
        <w:rPr>
          <w:rStyle w:val="normaltextrun"/>
          <w:rFonts w:cs="Calibri"/>
          <w:b/>
          <w:bCs/>
          <w:color w:val="000000"/>
          <w:sz w:val="28"/>
          <w:szCs w:val="28"/>
          <w:shd w:val="clear" w:color="auto" w:fill="FFFFFF"/>
        </w:rPr>
        <w:t xml:space="preserve"> </w:t>
      </w:r>
      <w:r w:rsidR="002074C1">
        <w:rPr>
          <w:rStyle w:val="normaltextrun"/>
          <w:rFonts w:cs="Calibri"/>
          <w:b/>
          <w:bCs/>
          <w:color w:val="000000"/>
          <w:sz w:val="28"/>
          <w:szCs w:val="28"/>
          <w:shd w:val="clear" w:color="auto" w:fill="FFFFFF"/>
        </w:rPr>
        <w:t>Manager</w:t>
      </w:r>
      <w:r w:rsidR="00B67754">
        <w:rPr>
          <w:rStyle w:val="normaltextrun"/>
          <w:rFonts w:cs="Calibri"/>
          <w:b/>
          <w:bCs/>
          <w:color w:val="000000"/>
          <w:sz w:val="28"/>
          <w:szCs w:val="28"/>
          <w:shd w:val="clear" w:color="auto" w:fill="FFFFFF"/>
        </w:rPr>
        <w:t xml:space="preserve"> </w:t>
      </w:r>
      <w:r w:rsidR="00D76987">
        <w:rPr>
          <w:rStyle w:val="normaltextrun"/>
          <w:rFonts w:cs="Calibri"/>
          <w:b/>
          <w:bCs/>
          <w:color w:val="000000"/>
          <w:sz w:val="28"/>
          <w:szCs w:val="28"/>
          <w:shd w:val="clear" w:color="auto" w:fill="FFFFFF"/>
        </w:rPr>
        <w:t>(</w:t>
      </w:r>
      <w:r w:rsidR="00B67754">
        <w:rPr>
          <w:rStyle w:val="normaltextrun"/>
          <w:rFonts w:cs="Calibri"/>
          <w:b/>
          <w:bCs/>
          <w:color w:val="000000"/>
          <w:sz w:val="28"/>
          <w:szCs w:val="28"/>
          <w:shd w:val="clear" w:color="auto" w:fill="FFFFFF"/>
        </w:rPr>
        <w:t>Edinburgh</w:t>
      </w:r>
      <w:r w:rsidR="00D76987">
        <w:rPr>
          <w:rStyle w:val="normaltextrun"/>
          <w:rFonts w:cs="Calibri"/>
          <w:b/>
          <w:bCs/>
          <w:color w:val="000000"/>
          <w:sz w:val="28"/>
          <w:szCs w:val="28"/>
          <w:shd w:val="clear" w:color="auto" w:fill="FFFFFF"/>
        </w:rPr>
        <w:t>)</w:t>
      </w:r>
    </w:p>
    <w:p w14:paraId="1FB8D6F3" w14:textId="77777777" w:rsidR="00F46434" w:rsidRPr="008E122D" w:rsidRDefault="00F46434" w:rsidP="00C351A0">
      <w:pPr>
        <w:spacing w:before="120" w:after="0" w:line="240" w:lineRule="auto"/>
        <w:rPr>
          <w:rFonts w:cs="Arial"/>
        </w:rPr>
      </w:pPr>
    </w:p>
    <w:p w14:paraId="3372438D" w14:textId="52587510" w:rsidR="00F46434" w:rsidRDefault="00E26A9A" w:rsidP="00C351A0">
      <w:pPr>
        <w:spacing w:before="120" w:after="0" w:line="240" w:lineRule="auto"/>
        <w:rPr>
          <w:rFonts w:cs="Arial"/>
        </w:rPr>
      </w:pPr>
      <w:r w:rsidRPr="6DF59BB3">
        <w:rPr>
          <w:rFonts w:cs="Arial"/>
        </w:rPr>
        <w:t>Title of pos</w:t>
      </w:r>
      <w:r w:rsidR="00034E5F" w:rsidRPr="6DF59BB3">
        <w:rPr>
          <w:rFonts w:cs="Arial"/>
        </w:rPr>
        <w:t>t:</w:t>
      </w:r>
      <w:r>
        <w:tab/>
      </w:r>
      <w:r>
        <w:tab/>
      </w:r>
      <w:r w:rsidR="004946A9" w:rsidRPr="00D76987">
        <w:rPr>
          <w:rStyle w:val="normaltextrun"/>
          <w:rFonts w:cs="Calibri"/>
          <w:color w:val="000000" w:themeColor="text1"/>
        </w:rPr>
        <w:t xml:space="preserve">Carer Services Manager </w:t>
      </w:r>
      <w:r w:rsidR="00D76987">
        <w:rPr>
          <w:rStyle w:val="normaltextrun"/>
          <w:rFonts w:cs="Calibri"/>
          <w:color w:val="000000" w:themeColor="text1"/>
        </w:rPr>
        <w:t>(</w:t>
      </w:r>
      <w:r w:rsidR="00F46434" w:rsidRPr="004946A9">
        <w:rPr>
          <w:rStyle w:val="normaltextrun"/>
          <w:rFonts w:cs="Calibri"/>
          <w:color w:val="000000" w:themeColor="text1"/>
        </w:rPr>
        <w:t>Edinburgh</w:t>
      </w:r>
      <w:r w:rsidR="00D76987">
        <w:rPr>
          <w:rStyle w:val="normaltextrun"/>
          <w:rFonts w:cs="Calibri"/>
          <w:color w:val="000000" w:themeColor="text1"/>
        </w:rPr>
        <w:t>)</w:t>
      </w:r>
    </w:p>
    <w:p w14:paraId="120EC32E" w14:textId="77777777" w:rsidR="00E26A9A" w:rsidRPr="008E122D" w:rsidRDefault="00E26A9A" w:rsidP="00C351A0">
      <w:pPr>
        <w:spacing w:before="120" w:after="0" w:line="240" w:lineRule="auto"/>
        <w:contextualSpacing/>
        <w:rPr>
          <w:rFonts w:cs="Arial"/>
        </w:rPr>
      </w:pPr>
      <w:r w:rsidRPr="008E122D">
        <w:rPr>
          <w:rFonts w:cs="Arial"/>
        </w:rPr>
        <w:t>Employer:</w:t>
      </w:r>
      <w:r w:rsidRPr="008E122D">
        <w:rPr>
          <w:rFonts w:cs="Arial"/>
        </w:rPr>
        <w:tab/>
      </w:r>
      <w:r w:rsidRPr="008E122D">
        <w:rPr>
          <w:rFonts w:cs="Arial"/>
        </w:rPr>
        <w:tab/>
        <w:t>VOCAL - Voice of Carers Across Lothian</w:t>
      </w:r>
    </w:p>
    <w:p w14:paraId="120EC32F" w14:textId="767141DD" w:rsidR="00E26A9A" w:rsidRPr="008E122D" w:rsidRDefault="00A07042" w:rsidP="00C351A0">
      <w:pPr>
        <w:spacing w:before="120" w:after="0" w:line="240" w:lineRule="auto"/>
        <w:ind w:left="2160" w:hanging="2160"/>
        <w:contextualSpacing/>
        <w:rPr>
          <w:rFonts w:cs="Arial"/>
        </w:rPr>
      </w:pPr>
      <w:r w:rsidRPr="6DF59BB3">
        <w:rPr>
          <w:rFonts w:cs="Arial"/>
        </w:rPr>
        <w:t>Hours:</w:t>
      </w:r>
      <w:r>
        <w:tab/>
      </w:r>
      <w:r w:rsidR="00E26A9A" w:rsidRPr="6DF59BB3">
        <w:rPr>
          <w:rFonts w:cs="Arial"/>
        </w:rPr>
        <w:t xml:space="preserve">36 hours per </w:t>
      </w:r>
      <w:r w:rsidR="002E2165" w:rsidRPr="6DF59BB3">
        <w:rPr>
          <w:rFonts w:cs="Arial"/>
        </w:rPr>
        <w:t>week (</w:t>
      </w:r>
      <w:r w:rsidR="00E26A9A" w:rsidRPr="6DF59BB3">
        <w:rPr>
          <w:rFonts w:cs="Arial"/>
        </w:rPr>
        <w:t xml:space="preserve">including </w:t>
      </w:r>
      <w:r w:rsidR="00DD315F" w:rsidRPr="6DF59BB3">
        <w:rPr>
          <w:rFonts w:cs="Arial"/>
        </w:rPr>
        <w:t xml:space="preserve">some </w:t>
      </w:r>
      <w:r w:rsidR="00E26A9A" w:rsidRPr="6DF59BB3">
        <w:rPr>
          <w:rFonts w:cs="Arial"/>
        </w:rPr>
        <w:t>evening</w:t>
      </w:r>
      <w:r w:rsidRPr="6DF59BB3">
        <w:rPr>
          <w:rFonts w:cs="Arial"/>
        </w:rPr>
        <w:t xml:space="preserve"> and </w:t>
      </w:r>
      <w:r w:rsidR="00DD315F" w:rsidRPr="6DF59BB3">
        <w:rPr>
          <w:rFonts w:cs="Arial"/>
        </w:rPr>
        <w:t xml:space="preserve">occasional </w:t>
      </w:r>
      <w:r w:rsidRPr="6DF59BB3">
        <w:rPr>
          <w:rFonts w:cs="Arial"/>
        </w:rPr>
        <w:t>weekend</w:t>
      </w:r>
      <w:r w:rsidR="00E26A9A" w:rsidRPr="6DF59BB3">
        <w:rPr>
          <w:rFonts w:cs="Arial"/>
        </w:rPr>
        <w:t xml:space="preserve"> work)</w:t>
      </w:r>
    </w:p>
    <w:p w14:paraId="120EC330" w14:textId="2726839E" w:rsidR="00E26A9A" w:rsidRDefault="00E26A9A" w:rsidP="00C351A0">
      <w:pPr>
        <w:spacing w:before="120" w:after="0" w:line="240" w:lineRule="auto"/>
        <w:ind w:left="2160" w:hanging="2160"/>
        <w:contextualSpacing/>
        <w:rPr>
          <w:rFonts w:cs="Arial"/>
        </w:rPr>
      </w:pPr>
      <w:r w:rsidRPr="008E122D">
        <w:rPr>
          <w:rFonts w:cs="Arial"/>
        </w:rPr>
        <w:t>Salary Scale:</w:t>
      </w:r>
      <w:r w:rsidRPr="008E122D">
        <w:rPr>
          <w:rFonts w:cs="Arial"/>
        </w:rPr>
        <w:tab/>
      </w:r>
      <w:r w:rsidR="008C1AD3" w:rsidRPr="00776F80">
        <w:rPr>
          <w:rStyle w:val="normaltextrun"/>
          <w:rFonts w:cs="Calibri"/>
          <w:color w:val="000000"/>
        </w:rPr>
        <w:t>SJC</w:t>
      </w:r>
      <w:r w:rsidR="008C1AD3" w:rsidRPr="00776F80">
        <w:rPr>
          <w:rStyle w:val="normaltextrun"/>
          <w:rFonts w:cs="Calibri"/>
          <w:color w:val="000000"/>
          <w:shd w:val="clear" w:color="auto" w:fill="FFFFFF"/>
        </w:rPr>
        <w:t> Scale SCP</w:t>
      </w:r>
      <w:r w:rsidR="00EA2577" w:rsidRPr="00776F80">
        <w:rPr>
          <w:rStyle w:val="normaltextrun"/>
          <w:rFonts w:cs="Calibri"/>
          <w:color w:val="000000"/>
          <w:shd w:val="clear" w:color="auto" w:fill="FFFFFF"/>
        </w:rPr>
        <w:t>72</w:t>
      </w:r>
      <w:r w:rsidR="008C1AD3" w:rsidRPr="00776F80">
        <w:rPr>
          <w:rStyle w:val="normaltextrun"/>
          <w:rFonts w:cs="Calibri"/>
          <w:color w:val="000000"/>
          <w:shd w:val="clear" w:color="auto" w:fill="FFFFFF"/>
        </w:rPr>
        <w:t> £</w:t>
      </w:r>
      <w:r w:rsidR="007855C0" w:rsidRPr="00776F80">
        <w:rPr>
          <w:rStyle w:val="normaltextrun"/>
          <w:rFonts w:cs="Calibri"/>
          <w:color w:val="000000"/>
          <w:shd w:val="clear" w:color="auto" w:fill="FFFFFF"/>
        </w:rPr>
        <w:t>22.07</w:t>
      </w:r>
      <w:r w:rsidR="00C351A0" w:rsidRPr="00776F80">
        <w:rPr>
          <w:rStyle w:val="normaltextrun"/>
          <w:rFonts w:cs="Calibri"/>
          <w:color w:val="000000"/>
          <w:shd w:val="clear" w:color="auto" w:fill="FFFFFF"/>
        </w:rPr>
        <w:t xml:space="preserve"> ph. £</w:t>
      </w:r>
      <w:r w:rsidR="007855C0" w:rsidRPr="00776F80">
        <w:rPr>
          <w:rStyle w:val="normaltextrun"/>
          <w:rFonts w:cs="Calibri"/>
          <w:color w:val="000000"/>
          <w:shd w:val="clear" w:color="auto" w:fill="FFFFFF"/>
        </w:rPr>
        <w:t>41,460</w:t>
      </w:r>
      <w:r w:rsidR="00C351A0" w:rsidRPr="00776F80">
        <w:rPr>
          <w:rStyle w:val="normaltextrun"/>
          <w:rFonts w:cs="Calibri"/>
          <w:color w:val="000000"/>
          <w:shd w:val="clear" w:color="auto" w:fill="FFFFFF"/>
        </w:rPr>
        <w:t xml:space="preserve"> </w:t>
      </w:r>
      <w:r w:rsidR="008C1AD3" w:rsidRPr="00776F80">
        <w:rPr>
          <w:rStyle w:val="normaltextrun"/>
          <w:rFonts w:cs="Calibri"/>
          <w:color w:val="000000"/>
          <w:shd w:val="clear" w:color="auto" w:fill="FFFFFF"/>
        </w:rPr>
        <w:t>pa</w:t>
      </w:r>
      <w:r w:rsidR="00C351A0" w:rsidRPr="00776F80">
        <w:rPr>
          <w:rStyle w:val="normaltextrun"/>
          <w:rFonts w:cs="Calibri"/>
          <w:color w:val="000000"/>
          <w:shd w:val="clear" w:color="auto" w:fill="FFFFFF"/>
        </w:rPr>
        <w:t>.</w:t>
      </w:r>
      <w:r w:rsidR="008C1AD3" w:rsidRPr="00776F80">
        <w:rPr>
          <w:rStyle w:val="normaltextrun"/>
          <w:rFonts w:ascii="Arial" w:hAnsi="Arial" w:cs="Arial"/>
          <w:color w:val="000000"/>
          <w:shd w:val="clear" w:color="auto" w:fill="FFFFFF"/>
        </w:rPr>
        <w:t> </w:t>
      </w:r>
    </w:p>
    <w:p w14:paraId="120EC331" w14:textId="77777777" w:rsidR="00A07042" w:rsidRDefault="00A07042" w:rsidP="00C351A0">
      <w:pPr>
        <w:spacing w:before="120" w:after="0" w:line="240" w:lineRule="auto"/>
        <w:contextualSpacing/>
        <w:rPr>
          <w:rFonts w:cs="Arial"/>
        </w:rPr>
      </w:pPr>
      <w:r>
        <w:rPr>
          <w:rFonts w:cs="Arial"/>
        </w:rPr>
        <w:tab/>
      </w:r>
      <w:r>
        <w:rPr>
          <w:rFonts w:cs="Arial"/>
        </w:rPr>
        <w:tab/>
      </w:r>
      <w:r>
        <w:rPr>
          <w:rFonts w:cs="Arial"/>
        </w:rPr>
        <w:tab/>
        <w:t>VOCAL will match up to 6% pension contribution</w:t>
      </w:r>
    </w:p>
    <w:p w14:paraId="120EC332" w14:textId="218D3407" w:rsidR="00A07042" w:rsidRDefault="00A07042" w:rsidP="00C351A0">
      <w:pPr>
        <w:spacing w:before="120" w:after="0" w:line="240" w:lineRule="auto"/>
        <w:contextualSpacing/>
        <w:rPr>
          <w:rFonts w:cs="Arial"/>
        </w:rPr>
      </w:pPr>
      <w:r>
        <w:rPr>
          <w:rFonts w:cs="Arial"/>
        </w:rPr>
        <w:tab/>
      </w:r>
      <w:r>
        <w:rPr>
          <w:rFonts w:cs="Arial"/>
        </w:rPr>
        <w:tab/>
      </w:r>
      <w:r>
        <w:rPr>
          <w:rFonts w:cs="Arial"/>
        </w:rPr>
        <w:tab/>
      </w:r>
      <w:r w:rsidR="0001469C">
        <w:rPr>
          <w:rFonts w:cs="Arial"/>
        </w:rPr>
        <w:t>3</w:t>
      </w:r>
      <w:r w:rsidR="00BD49BB">
        <w:rPr>
          <w:rFonts w:cs="Arial"/>
        </w:rPr>
        <w:t>3</w:t>
      </w:r>
      <w:r>
        <w:rPr>
          <w:rFonts w:cs="Arial"/>
        </w:rPr>
        <w:t xml:space="preserve"> days paid leave plus </w:t>
      </w:r>
      <w:r w:rsidR="0001469C">
        <w:rPr>
          <w:rFonts w:cs="Arial"/>
        </w:rPr>
        <w:t xml:space="preserve">6 fixed </w:t>
      </w:r>
      <w:r>
        <w:rPr>
          <w:rFonts w:cs="Arial"/>
        </w:rPr>
        <w:t>public holidays</w:t>
      </w:r>
    </w:p>
    <w:p w14:paraId="120EC334" w14:textId="7966900D" w:rsidR="00034E5F" w:rsidRDefault="00A07042" w:rsidP="00C351A0">
      <w:pPr>
        <w:spacing w:before="120" w:after="0" w:line="240" w:lineRule="auto"/>
        <w:ind w:left="2160" w:hanging="2160"/>
        <w:contextualSpacing/>
        <w:rPr>
          <w:rFonts w:cs="Arial"/>
        </w:rPr>
      </w:pPr>
      <w:r w:rsidRPr="6DF59BB3">
        <w:rPr>
          <w:rFonts w:cs="Arial"/>
        </w:rPr>
        <w:t>Location:</w:t>
      </w:r>
      <w:r w:rsidR="00034E5F">
        <w:tab/>
      </w:r>
      <w:r w:rsidRPr="6DF59BB3">
        <w:rPr>
          <w:rFonts w:cs="Arial"/>
        </w:rPr>
        <w:t xml:space="preserve">The postholder will be working in </w:t>
      </w:r>
      <w:r w:rsidR="00A800F3" w:rsidRPr="6DF59BB3">
        <w:rPr>
          <w:rFonts w:cs="Arial"/>
        </w:rPr>
        <w:t>Edinburgh</w:t>
      </w:r>
      <w:r w:rsidRPr="6DF59BB3">
        <w:rPr>
          <w:rFonts w:cs="Arial"/>
        </w:rPr>
        <w:t xml:space="preserve"> from VOCAL’s Carer </w:t>
      </w:r>
      <w:r w:rsidR="00A800F3" w:rsidRPr="6DF59BB3">
        <w:rPr>
          <w:rFonts w:cs="Arial"/>
        </w:rPr>
        <w:t>Hub</w:t>
      </w:r>
      <w:r w:rsidRPr="6DF59BB3">
        <w:rPr>
          <w:rFonts w:cs="Arial"/>
        </w:rPr>
        <w:t xml:space="preserve">, at </w:t>
      </w:r>
      <w:r w:rsidR="00A800F3" w:rsidRPr="6DF59BB3">
        <w:rPr>
          <w:rFonts w:cs="Arial"/>
        </w:rPr>
        <w:t>60 Leith Walk, Edinburgh, EH6 5HB</w:t>
      </w:r>
      <w:r w:rsidR="001B2FD6">
        <w:rPr>
          <w:rFonts w:cs="Arial"/>
        </w:rPr>
        <w:t xml:space="preserve"> </w:t>
      </w:r>
      <w:r w:rsidR="00034E5F">
        <w:tab/>
      </w:r>
      <w:r w:rsidR="00034E5F">
        <w:tab/>
      </w:r>
      <w:r w:rsidR="00034E5F">
        <w:tab/>
      </w:r>
      <w:r w:rsidR="00034E5F">
        <w:tab/>
      </w:r>
      <w:r w:rsidR="00034E5F">
        <w:tab/>
      </w:r>
      <w:r w:rsidR="00034E5F">
        <w:tab/>
      </w:r>
      <w:r w:rsidR="00034E5F">
        <w:tab/>
      </w:r>
    </w:p>
    <w:p w14:paraId="120EC335" w14:textId="77777777" w:rsidR="00E26A9A" w:rsidRPr="000B218D" w:rsidRDefault="00E26A9A" w:rsidP="00C351A0">
      <w:pPr>
        <w:spacing w:before="120" w:after="0" w:line="240" w:lineRule="auto"/>
        <w:rPr>
          <w:b/>
          <w:sz w:val="24"/>
          <w:szCs w:val="24"/>
        </w:rPr>
      </w:pPr>
      <w:r w:rsidRPr="000B218D">
        <w:rPr>
          <w:b/>
          <w:sz w:val="24"/>
          <w:szCs w:val="24"/>
        </w:rPr>
        <w:t>Purpose of the Post</w:t>
      </w:r>
    </w:p>
    <w:p w14:paraId="3AD0D325" w14:textId="7D757A4E" w:rsidR="00C351A0" w:rsidRDefault="00B90D36" w:rsidP="00C351A0">
      <w:pPr>
        <w:spacing w:before="120" w:after="0" w:line="240" w:lineRule="auto"/>
        <w:rPr>
          <w:rStyle w:val="normaltextrun"/>
          <w:rFonts w:cs="Calibri"/>
          <w:color w:val="000000"/>
          <w:shd w:val="clear" w:color="auto" w:fill="FFFFFF"/>
        </w:rPr>
      </w:pPr>
      <w:r>
        <w:rPr>
          <w:rStyle w:val="normaltextrun"/>
          <w:rFonts w:cs="Calibri"/>
          <w:color w:val="000000"/>
          <w:shd w:val="clear" w:color="auto" w:fill="FFFFFF"/>
        </w:rPr>
        <w:t xml:space="preserve">This post will </w:t>
      </w:r>
      <w:r w:rsidR="00B92511">
        <w:rPr>
          <w:rStyle w:val="normaltextrun"/>
          <w:rFonts w:cs="Calibri"/>
          <w:color w:val="000000"/>
          <w:shd w:val="clear" w:color="auto" w:fill="FFFFFF"/>
        </w:rPr>
        <w:t xml:space="preserve">lead on </w:t>
      </w:r>
      <w:r w:rsidR="00802191">
        <w:rPr>
          <w:rStyle w:val="normaltextrun"/>
          <w:rFonts w:cs="Calibri"/>
          <w:color w:val="000000"/>
          <w:shd w:val="clear" w:color="auto" w:fill="FFFFFF"/>
        </w:rPr>
        <w:t>VOCAL’s operational delivery of carer support</w:t>
      </w:r>
      <w:r w:rsidR="00D75ECD">
        <w:rPr>
          <w:rStyle w:val="normaltextrun"/>
          <w:rFonts w:cs="Calibri"/>
          <w:color w:val="000000"/>
          <w:shd w:val="clear" w:color="auto" w:fill="FFFFFF"/>
        </w:rPr>
        <w:t xml:space="preserve"> services</w:t>
      </w:r>
      <w:r w:rsidR="00802191">
        <w:rPr>
          <w:rStyle w:val="normaltextrun"/>
          <w:rFonts w:cs="Calibri"/>
          <w:color w:val="000000"/>
          <w:shd w:val="clear" w:color="auto" w:fill="FFFFFF"/>
        </w:rPr>
        <w:t xml:space="preserve"> in Edinburgh, supporting </w:t>
      </w:r>
      <w:r>
        <w:rPr>
          <w:rStyle w:val="normaltextrun"/>
          <w:rFonts w:cs="Calibri"/>
          <w:color w:val="000000"/>
          <w:shd w:val="clear" w:color="auto" w:fill="FFFFFF"/>
        </w:rPr>
        <w:t xml:space="preserve">the </w:t>
      </w:r>
      <w:r w:rsidR="00C351A0" w:rsidRPr="00776F80">
        <w:rPr>
          <w:rStyle w:val="normaltextrun"/>
          <w:rFonts w:cs="Calibri"/>
          <w:color w:val="000000"/>
          <w:shd w:val="clear" w:color="auto" w:fill="FFFFFF"/>
        </w:rPr>
        <w:t xml:space="preserve">Head of </w:t>
      </w:r>
      <w:r w:rsidR="004946A9" w:rsidRPr="00D76987">
        <w:rPr>
          <w:rStyle w:val="normaltextrun"/>
          <w:rFonts w:cs="Calibri"/>
          <w:color w:val="000000"/>
          <w:shd w:val="clear" w:color="auto" w:fill="FFFFFF"/>
        </w:rPr>
        <w:t>Service</w:t>
      </w:r>
      <w:r w:rsidR="004946A9">
        <w:rPr>
          <w:rStyle w:val="normaltextrun"/>
          <w:rFonts w:cs="Calibri"/>
          <w:color w:val="000000"/>
          <w:shd w:val="clear" w:color="auto" w:fill="FFFFFF"/>
        </w:rPr>
        <w:t xml:space="preserve"> </w:t>
      </w:r>
      <w:r w:rsidR="00EE7135">
        <w:rPr>
          <w:rStyle w:val="normaltextrun"/>
          <w:rFonts w:cs="Calibri"/>
          <w:color w:val="000000"/>
          <w:shd w:val="clear" w:color="auto" w:fill="FFFFFF"/>
        </w:rPr>
        <w:t xml:space="preserve">and Senior Carer Support Practitioners </w:t>
      </w:r>
      <w:r w:rsidR="00B32A40">
        <w:rPr>
          <w:rStyle w:val="normaltextrun"/>
          <w:rFonts w:cs="Calibri"/>
          <w:color w:val="000000"/>
          <w:shd w:val="clear" w:color="auto" w:fill="FFFFFF"/>
        </w:rPr>
        <w:t xml:space="preserve">(SCSP) </w:t>
      </w:r>
      <w:r>
        <w:rPr>
          <w:rStyle w:val="normaltextrun"/>
          <w:rFonts w:cs="Calibri"/>
          <w:color w:val="000000"/>
          <w:shd w:val="clear" w:color="auto" w:fill="FFFFFF"/>
        </w:rPr>
        <w:t>to</w:t>
      </w:r>
      <w:r w:rsidR="00B92511">
        <w:rPr>
          <w:rStyle w:val="normaltextrun"/>
          <w:rFonts w:cs="Calibri"/>
          <w:color w:val="000000"/>
          <w:shd w:val="clear" w:color="auto" w:fill="FFFFFF"/>
        </w:rPr>
        <w:t>:</w:t>
      </w:r>
      <w:r>
        <w:rPr>
          <w:rStyle w:val="normaltextrun"/>
          <w:rFonts w:cs="Calibri"/>
          <w:color w:val="000000"/>
          <w:shd w:val="clear" w:color="auto" w:fill="FFFFFF"/>
        </w:rPr>
        <w:t xml:space="preserve"> </w:t>
      </w:r>
    </w:p>
    <w:p w14:paraId="07030E57" w14:textId="7A5C0B2F" w:rsidR="004301FC" w:rsidRPr="004301FC" w:rsidRDefault="00B92511" w:rsidP="00C351A0">
      <w:pPr>
        <w:pStyle w:val="ListParagraph"/>
        <w:numPr>
          <w:ilvl w:val="0"/>
          <w:numId w:val="30"/>
        </w:numPr>
        <w:spacing w:before="120" w:after="0" w:line="240" w:lineRule="auto"/>
        <w:ind w:left="714" w:hanging="357"/>
        <w:contextualSpacing w:val="0"/>
        <w:rPr>
          <w:rStyle w:val="normaltextrun"/>
          <w:b/>
          <w:bCs/>
          <w:sz w:val="24"/>
          <w:szCs w:val="24"/>
        </w:rPr>
      </w:pPr>
      <w:r>
        <w:rPr>
          <w:rStyle w:val="normaltextrun"/>
          <w:rFonts w:cs="Calibri"/>
          <w:color w:val="000000"/>
          <w:shd w:val="clear" w:color="auto" w:fill="FFFFFF"/>
        </w:rPr>
        <w:t>ensure</w:t>
      </w:r>
      <w:r w:rsidR="00B90D36" w:rsidRPr="00C351A0">
        <w:rPr>
          <w:rStyle w:val="normaltextrun"/>
          <w:rFonts w:cs="Calibri"/>
          <w:color w:val="000000"/>
          <w:shd w:val="clear" w:color="auto" w:fill="FFFFFF"/>
        </w:rPr>
        <w:t xml:space="preserve"> </w:t>
      </w:r>
      <w:r w:rsidR="004301FC">
        <w:rPr>
          <w:rStyle w:val="normaltextrun"/>
          <w:rFonts w:cs="Calibri"/>
          <w:color w:val="000000"/>
          <w:shd w:val="clear" w:color="auto" w:fill="FFFFFF"/>
        </w:rPr>
        <w:t>VOCAL’s</w:t>
      </w:r>
      <w:r w:rsidR="00EE7135">
        <w:rPr>
          <w:rStyle w:val="normaltextrun"/>
          <w:rFonts w:cs="Calibri"/>
          <w:color w:val="000000"/>
          <w:shd w:val="clear" w:color="auto" w:fill="FFFFFF"/>
        </w:rPr>
        <w:t xml:space="preserve"> </w:t>
      </w:r>
      <w:r>
        <w:rPr>
          <w:rStyle w:val="normaltextrun"/>
          <w:rFonts w:cs="Calibri"/>
          <w:color w:val="000000"/>
          <w:shd w:val="clear" w:color="auto" w:fill="FFFFFF"/>
        </w:rPr>
        <w:t xml:space="preserve">systems, policies and processes promote </w:t>
      </w:r>
      <w:r w:rsidR="00EE7135">
        <w:rPr>
          <w:rStyle w:val="normaltextrun"/>
          <w:rFonts w:cs="Calibri"/>
          <w:color w:val="000000"/>
          <w:shd w:val="clear" w:color="auto" w:fill="FFFFFF"/>
        </w:rPr>
        <w:t xml:space="preserve">effective operational delivery </w:t>
      </w:r>
      <w:r w:rsidR="004301FC">
        <w:rPr>
          <w:rStyle w:val="normaltextrun"/>
          <w:rFonts w:cs="Calibri"/>
          <w:color w:val="000000"/>
          <w:shd w:val="clear" w:color="auto" w:fill="FFFFFF"/>
        </w:rPr>
        <w:t>of carer support</w:t>
      </w:r>
    </w:p>
    <w:p w14:paraId="4815CAB3" w14:textId="3BA5B3BC" w:rsidR="00EE7135" w:rsidRPr="004301FC" w:rsidRDefault="004301FC" w:rsidP="00C351A0">
      <w:pPr>
        <w:pStyle w:val="ListParagraph"/>
        <w:numPr>
          <w:ilvl w:val="0"/>
          <w:numId w:val="30"/>
        </w:numPr>
        <w:spacing w:before="120" w:after="0" w:line="240" w:lineRule="auto"/>
        <w:ind w:left="714" w:hanging="357"/>
        <w:contextualSpacing w:val="0"/>
        <w:rPr>
          <w:rStyle w:val="normaltextrun"/>
          <w:b/>
          <w:bCs/>
          <w:sz w:val="24"/>
          <w:szCs w:val="24"/>
        </w:rPr>
      </w:pPr>
      <w:r>
        <w:rPr>
          <w:rStyle w:val="normaltextrun"/>
          <w:rFonts w:cs="Calibri"/>
          <w:color w:val="000000"/>
          <w:shd w:val="clear" w:color="auto" w:fill="FFFFFF"/>
        </w:rPr>
        <w:t xml:space="preserve">deliver </w:t>
      </w:r>
      <w:r w:rsidR="00EE7135" w:rsidRPr="00EE7135">
        <w:rPr>
          <w:rStyle w:val="normaltextrun"/>
          <w:rFonts w:cs="Calibri"/>
          <w:color w:val="000000"/>
          <w:shd w:val="clear" w:color="auto" w:fill="FFFFFF"/>
        </w:rPr>
        <w:t>person-centred, asset-based and outcome focused support to carers with specific focus on self-directed support, care planning and brokerage</w:t>
      </w:r>
    </w:p>
    <w:p w14:paraId="6426CE5E" w14:textId="48812F30" w:rsidR="004301FC" w:rsidRPr="00A717AD" w:rsidRDefault="004301FC" w:rsidP="004301FC">
      <w:pPr>
        <w:pStyle w:val="ListParagraph"/>
        <w:numPr>
          <w:ilvl w:val="0"/>
          <w:numId w:val="30"/>
        </w:numPr>
        <w:spacing w:before="120" w:after="0" w:line="240" w:lineRule="auto"/>
        <w:ind w:left="714" w:hanging="357"/>
        <w:contextualSpacing w:val="0"/>
        <w:rPr>
          <w:rStyle w:val="normaltextrun"/>
          <w:b/>
          <w:bCs/>
          <w:sz w:val="24"/>
          <w:szCs w:val="24"/>
        </w:rPr>
      </w:pPr>
      <w:r>
        <w:rPr>
          <w:rStyle w:val="normaltextrun"/>
          <w:rFonts w:cs="Calibri"/>
          <w:color w:val="000000"/>
          <w:shd w:val="clear" w:color="auto" w:fill="FFFFFF"/>
        </w:rPr>
        <w:t xml:space="preserve">monitor and uphold </w:t>
      </w:r>
      <w:r w:rsidR="00802191">
        <w:rPr>
          <w:rStyle w:val="normaltextrun"/>
          <w:rFonts w:cs="Calibri"/>
          <w:color w:val="000000"/>
          <w:shd w:val="clear" w:color="auto" w:fill="FFFFFF"/>
        </w:rPr>
        <w:t xml:space="preserve">high </w:t>
      </w:r>
      <w:r w:rsidRPr="6DF59BB3">
        <w:rPr>
          <w:rStyle w:val="normaltextrun"/>
          <w:rFonts w:cs="Calibri"/>
        </w:rPr>
        <w:t xml:space="preserve">quality </w:t>
      </w:r>
      <w:r w:rsidR="00B32A40">
        <w:rPr>
          <w:rStyle w:val="normaltextrun"/>
          <w:rFonts w:cs="Calibri"/>
        </w:rPr>
        <w:t xml:space="preserve">carer support </w:t>
      </w:r>
      <w:r w:rsidRPr="6DF59BB3">
        <w:rPr>
          <w:rStyle w:val="normaltextrun"/>
          <w:rFonts w:cs="Calibri"/>
        </w:rPr>
        <w:t xml:space="preserve">standards, safeguarding and </w:t>
      </w:r>
      <w:r w:rsidR="00802191">
        <w:rPr>
          <w:rStyle w:val="normaltextrun"/>
          <w:rFonts w:cs="Calibri"/>
        </w:rPr>
        <w:t xml:space="preserve">personal outcomes </w:t>
      </w:r>
      <w:r w:rsidR="00B32A40">
        <w:rPr>
          <w:rStyle w:val="normaltextrun"/>
          <w:rFonts w:cs="Calibri"/>
        </w:rPr>
        <w:t>practice</w:t>
      </w:r>
    </w:p>
    <w:p w14:paraId="69377FFB" w14:textId="474BD9C6" w:rsidR="00A717AD" w:rsidRPr="00EE7135" w:rsidRDefault="002D4642" w:rsidP="004301FC">
      <w:pPr>
        <w:pStyle w:val="ListParagraph"/>
        <w:numPr>
          <w:ilvl w:val="0"/>
          <w:numId w:val="30"/>
        </w:numPr>
        <w:spacing w:before="120" w:after="0" w:line="240" w:lineRule="auto"/>
        <w:ind w:left="714" w:hanging="357"/>
        <w:contextualSpacing w:val="0"/>
        <w:rPr>
          <w:rStyle w:val="normaltextrun"/>
          <w:b/>
          <w:bCs/>
          <w:sz w:val="24"/>
          <w:szCs w:val="24"/>
        </w:rPr>
      </w:pPr>
      <w:r>
        <w:rPr>
          <w:rStyle w:val="normaltextrun"/>
          <w:rFonts w:cs="Calibri"/>
        </w:rPr>
        <w:t>deliver against contractual requirements, including partnership development</w:t>
      </w:r>
      <w:r w:rsidR="005D0061">
        <w:rPr>
          <w:rStyle w:val="normaltextrun"/>
          <w:rFonts w:cs="Calibri"/>
        </w:rPr>
        <w:t>,</w:t>
      </w:r>
      <w:r>
        <w:rPr>
          <w:rStyle w:val="normaltextrun"/>
          <w:rFonts w:cs="Calibri"/>
        </w:rPr>
        <w:t xml:space="preserve"> </w:t>
      </w:r>
      <w:r w:rsidR="007816EF">
        <w:rPr>
          <w:rStyle w:val="normaltextrun"/>
          <w:rFonts w:cs="Calibri"/>
        </w:rPr>
        <w:t xml:space="preserve">performance </w:t>
      </w:r>
      <w:r w:rsidR="00FF0698">
        <w:rPr>
          <w:rStyle w:val="normaltextrun"/>
          <w:rFonts w:cs="Calibri"/>
        </w:rPr>
        <w:t>monitoring,</w:t>
      </w:r>
      <w:r w:rsidR="007816EF">
        <w:rPr>
          <w:rStyle w:val="normaltextrun"/>
          <w:rFonts w:cs="Calibri"/>
        </w:rPr>
        <w:t xml:space="preserve"> compliance</w:t>
      </w:r>
      <w:r w:rsidR="00FF0698">
        <w:rPr>
          <w:rStyle w:val="normaltextrun"/>
          <w:rFonts w:cs="Calibri"/>
        </w:rPr>
        <w:t xml:space="preserve"> and reporting</w:t>
      </w:r>
    </w:p>
    <w:p w14:paraId="0469B4F1" w14:textId="60DDB4B3" w:rsidR="00C1652B" w:rsidRDefault="00EE7135" w:rsidP="00C351A0">
      <w:pPr>
        <w:spacing w:before="120" w:after="0" w:line="240" w:lineRule="auto"/>
        <w:rPr>
          <w:rStyle w:val="normaltextrun"/>
          <w:rFonts w:cs="Calibri"/>
          <w:color w:val="000000"/>
          <w:shd w:val="clear" w:color="auto" w:fill="FFFFFF"/>
        </w:rPr>
      </w:pPr>
      <w:r>
        <w:rPr>
          <w:rStyle w:val="normaltextrun"/>
          <w:rFonts w:cs="Calibri"/>
          <w:color w:val="000000"/>
          <w:shd w:val="clear" w:color="auto" w:fill="FFFFFF"/>
        </w:rPr>
        <w:t xml:space="preserve">The </w:t>
      </w:r>
      <w:r w:rsidR="004946A9">
        <w:rPr>
          <w:rStyle w:val="normaltextrun"/>
          <w:rFonts w:cs="Calibri"/>
          <w:color w:val="000000"/>
          <w:shd w:val="clear" w:color="auto" w:fill="FFFFFF"/>
        </w:rPr>
        <w:t xml:space="preserve">Carer Services Manager </w:t>
      </w:r>
      <w:r w:rsidR="001F3545">
        <w:rPr>
          <w:rStyle w:val="normaltextrun"/>
          <w:rFonts w:cs="Calibri"/>
          <w:color w:val="000000"/>
          <w:shd w:val="clear" w:color="auto" w:fill="FFFFFF"/>
        </w:rPr>
        <w:t>is a member of VOCAL’s Senior Management Team (SMT) and</w:t>
      </w:r>
      <w:r w:rsidR="00B90D36" w:rsidRPr="00EE7135">
        <w:rPr>
          <w:rStyle w:val="normaltextrun"/>
          <w:rFonts w:cs="Calibri"/>
          <w:color w:val="000000"/>
          <w:shd w:val="clear" w:color="auto" w:fill="FFFFFF"/>
        </w:rPr>
        <w:t xml:space="preserve"> responsible for managing </w:t>
      </w:r>
      <w:r>
        <w:rPr>
          <w:rStyle w:val="normaltextrun"/>
          <w:rFonts w:cs="Calibri"/>
          <w:color w:val="000000"/>
          <w:shd w:val="clear" w:color="auto" w:fill="FFFFFF"/>
        </w:rPr>
        <w:t>S</w:t>
      </w:r>
      <w:r w:rsidR="00B90D36" w:rsidRPr="00EE7135">
        <w:rPr>
          <w:rStyle w:val="normaltextrun"/>
          <w:rFonts w:cs="Calibri"/>
          <w:color w:val="000000"/>
          <w:shd w:val="clear" w:color="auto" w:fill="FFFFFF"/>
        </w:rPr>
        <w:t xml:space="preserve">enior </w:t>
      </w:r>
      <w:r>
        <w:rPr>
          <w:rStyle w:val="normaltextrun"/>
          <w:rFonts w:cs="Calibri"/>
          <w:color w:val="000000"/>
          <w:shd w:val="clear" w:color="auto" w:fill="FFFFFF"/>
        </w:rPr>
        <w:t>C</w:t>
      </w:r>
      <w:r w:rsidR="00B90D36" w:rsidRPr="00EE7135">
        <w:rPr>
          <w:rStyle w:val="normaltextrun"/>
          <w:rFonts w:cs="Calibri"/>
          <w:color w:val="000000"/>
          <w:shd w:val="clear" w:color="auto" w:fill="FFFFFF"/>
        </w:rPr>
        <w:t xml:space="preserve">arer </w:t>
      </w:r>
      <w:r>
        <w:rPr>
          <w:rStyle w:val="normaltextrun"/>
          <w:rFonts w:cs="Calibri"/>
          <w:color w:val="000000"/>
          <w:shd w:val="clear" w:color="auto" w:fill="FFFFFF"/>
        </w:rPr>
        <w:t>S</w:t>
      </w:r>
      <w:r w:rsidR="00B90D36" w:rsidRPr="00EE7135">
        <w:rPr>
          <w:rStyle w:val="normaltextrun"/>
          <w:rFonts w:cs="Calibri"/>
          <w:color w:val="000000"/>
          <w:shd w:val="clear" w:color="auto" w:fill="FFFFFF"/>
        </w:rPr>
        <w:t xml:space="preserve">upport </w:t>
      </w:r>
      <w:r>
        <w:rPr>
          <w:rStyle w:val="normaltextrun"/>
          <w:rFonts w:cs="Calibri"/>
          <w:color w:val="000000"/>
          <w:shd w:val="clear" w:color="auto" w:fill="FFFFFF"/>
        </w:rPr>
        <w:t>P</w:t>
      </w:r>
      <w:r w:rsidR="00B90D36" w:rsidRPr="00EE7135">
        <w:rPr>
          <w:rStyle w:val="normaltextrun"/>
          <w:rFonts w:cs="Calibri"/>
          <w:color w:val="000000"/>
          <w:shd w:val="clear" w:color="auto" w:fill="FFFFFF"/>
        </w:rPr>
        <w:t xml:space="preserve">ractitioners and </w:t>
      </w:r>
      <w:r>
        <w:rPr>
          <w:rStyle w:val="normaltextrun"/>
          <w:rFonts w:cs="Calibri"/>
          <w:color w:val="000000"/>
          <w:shd w:val="clear" w:color="auto" w:fill="FFFFFF"/>
        </w:rPr>
        <w:t xml:space="preserve">some </w:t>
      </w:r>
      <w:r w:rsidR="00B90D36" w:rsidRPr="00EE7135">
        <w:rPr>
          <w:rStyle w:val="normaltextrun"/>
          <w:rFonts w:cs="Calibri"/>
          <w:color w:val="000000"/>
          <w:shd w:val="clear" w:color="auto" w:fill="FFFFFF"/>
        </w:rPr>
        <w:t>specific project staff (</w:t>
      </w:r>
      <w:r w:rsidR="00C1652B">
        <w:rPr>
          <w:rStyle w:val="normaltextrun"/>
          <w:rFonts w:cs="Calibri"/>
          <w:color w:val="000000"/>
          <w:shd w:val="clear" w:color="auto" w:fill="FFFFFF"/>
        </w:rPr>
        <w:t xml:space="preserve">currently </w:t>
      </w:r>
      <w:r w:rsidR="00B90D36" w:rsidRPr="00EE7135">
        <w:rPr>
          <w:rStyle w:val="normaltextrun"/>
          <w:rFonts w:cs="Calibri"/>
          <w:color w:val="000000"/>
          <w:shd w:val="clear" w:color="auto" w:fill="FFFFFF"/>
        </w:rPr>
        <w:t>approx. 5-6 direct reports)</w:t>
      </w:r>
      <w:r w:rsidR="004301FC">
        <w:rPr>
          <w:rStyle w:val="normaltextrun"/>
          <w:rFonts w:cs="Calibri"/>
          <w:color w:val="000000"/>
          <w:shd w:val="clear" w:color="auto" w:fill="FFFFFF"/>
        </w:rPr>
        <w:t xml:space="preserve"> </w:t>
      </w:r>
      <w:r w:rsidR="001F3545">
        <w:rPr>
          <w:rStyle w:val="normaltextrun"/>
          <w:rFonts w:cs="Calibri"/>
          <w:color w:val="000000"/>
          <w:shd w:val="clear" w:color="auto" w:fill="FFFFFF"/>
        </w:rPr>
        <w:t xml:space="preserve">The </w:t>
      </w:r>
      <w:r w:rsidR="004946A9">
        <w:rPr>
          <w:rStyle w:val="normaltextrun"/>
          <w:rFonts w:cs="Calibri"/>
          <w:color w:val="000000"/>
          <w:shd w:val="clear" w:color="auto" w:fill="FFFFFF"/>
        </w:rPr>
        <w:t xml:space="preserve">Carer Services Manager </w:t>
      </w:r>
      <w:r>
        <w:rPr>
          <w:rStyle w:val="normaltextrun"/>
          <w:rFonts w:cs="Calibri"/>
          <w:color w:val="000000"/>
          <w:shd w:val="clear" w:color="auto" w:fill="FFFFFF"/>
        </w:rPr>
        <w:t xml:space="preserve">will report to and </w:t>
      </w:r>
      <w:r w:rsidRPr="00776F80">
        <w:rPr>
          <w:rStyle w:val="normaltextrun"/>
          <w:rFonts w:cs="Calibri"/>
          <w:color w:val="000000"/>
          <w:shd w:val="clear" w:color="auto" w:fill="FFFFFF"/>
        </w:rPr>
        <w:t xml:space="preserve">deputise for </w:t>
      </w:r>
      <w:r w:rsidRPr="00210A41">
        <w:rPr>
          <w:rStyle w:val="normaltextrun"/>
          <w:rFonts w:cs="Calibri"/>
          <w:color w:val="000000"/>
          <w:shd w:val="clear" w:color="auto" w:fill="FFFFFF"/>
        </w:rPr>
        <w:t>the</w:t>
      </w:r>
      <w:r w:rsidR="00210A41">
        <w:rPr>
          <w:rStyle w:val="normaltextrun"/>
          <w:rFonts w:cs="Calibri"/>
          <w:color w:val="000000"/>
          <w:shd w:val="clear" w:color="auto" w:fill="FFFFFF"/>
        </w:rPr>
        <w:t xml:space="preserve"> Head of Service </w:t>
      </w:r>
      <w:r w:rsidR="00C1652B" w:rsidRPr="00210A41">
        <w:rPr>
          <w:rStyle w:val="normaltextrun"/>
          <w:rFonts w:cs="Calibri"/>
          <w:color w:val="000000"/>
          <w:shd w:val="clear" w:color="auto" w:fill="FFFFFF"/>
        </w:rPr>
        <w:t>during absence</w:t>
      </w:r>
      <w:r w:rsidR="004301FC" w:rsidRPr="00210A41">
        <w:rPr>
          <w:rStyle w:val="normaltextrun"/>
          <w:rFonts w:cs="Calibri"/>
          <w:color w:val="000000"/>
          <w:shd w:val="clear" w:color="auto" w:fill="FFFFFF"/>
        </w:rPr>
        <w:t>.</w:t>
      </w:r>
      <w:r w:rsidR="00B32A40">
        <w:rPr>
          <w:rStyle w:val="normaltextrun"/>
          <w:rFonts w:cs="Calibri"/>
          <w:color w:val="000000"/>
          <w:shd w:val="clear" w:color="auto" w:fill="FFFFFF"/>
        </w:rPr>
        <w:t xml:space="preserve"> </w:t>
      </w:r>
    </w:p>
    <w:p w14:paraId="120EC337" w14:textId="2D77F00F" w:rsidR="00E26A9A" w:rsidRPr="000B218D" w:rsidRDefault="00E26A9A" w:rsidP="00C351A0">
      <w:pPr>
        <w:spacing w:before="120" w:after="0" w:line="240" w:lineRule="auto"/>
        <w:rPr>
          <w:b/>
          <w:sz w:val="24"/>
          <w:szCs w:val="24"/>
        </w:rPr>
      </w:pPr>
      <w:r w:rsidRPr="000B218D">
        <w:rPr>
          <w:b/>
          <w:sz w:val="24"/>
          <w:szCs w:val="24"/>
        </w:rPr>
        <w:t>Improved Outcomes for Carers</w:t>
      </w:r>
    </w:p>
    <w:p w14:paraId="120EC338" w14:textId="3FBBEBB5" w:rsidR="000B218D" w:rsidRPr="000B218D" w:rsidRDefault="000B218D" w:rsidP="00C351A0">
      <w:pPr>
        <w:spacing w:before="120" w:after="0" w:line="240" w:lineRule="auto"/>
        <w:rPr>
          <w:rFonts w:asciiTheme="minorHAnsi" w:hAnsiTheme="minorHAnsi"/>
        </w:rPr>
      </w:pPr>
      <w:r w:rsidRPr="000B218D">
        <w:rPr>
          <w:rFonts w:asciiTheme="minorHAnsi" w:hAnsiTheme="minorHAnsi"/>
        </w:rPr>
        <w:t xml:space="preserve">The postholder will contribute to VOCAL </w:t>
      </w:r>
      <w:r w:rsidR="00A800F3">
        <w:rPr>
          <w:rFonts w:asciiTheme="minorHAnsi" w:hAnsiTheme="minorHAnsi"/>
        </w:rPr>
        <w:t>Edinburgh’s</w:t>
      </w:r>
      <w:r w:rsidRPr="000B218D">
        <w:rPr>
          <w:rFonts w:asciiTheme="minorHAnsi" w:hAnsiTheme="minorHAnsi"/>
        </w:rPr>
        <w:t xml:space="preserve"> </w:t>
      </w:r>
      <w:r w:rsidR="0062581A">
        <w:rPr>
          <w:rFonts w:asciiTheme="minorHAnsi" w:hAnsiTheme="minorHAnsi"/>
        </w:rPr>
        <w:t>eight</w:t>
      </w:r>
      <w:r w:rsidRPr="000B218D">
        <w:rPr>
          <w:rFonts w:asciiTheme="minorHAnsi" w:hAnsiTheme="minorHAnsi"/>
        </w:rPr>
        <w:t xml:space="preserve"> carer outcomes to ensure carers report: </w:t>
      </w:r>
    </w:p>
    <w:p w14:paraId="120EC339" w14:textId="77777777" w:rsidR="000B218D" w:rsidRPr="0062581A" w:rsidRDefault="0062581A" w:rsidP="00C351A0">
      <w:pPr>
        <w:pStyle w:val="ListParagraph"/>
        <w:numPr>
          <w:ilvl w:val="0"/>
          <w:numId w:val="26"/>
        </w:numPr>
        <w:spacing w:before="120" w:after="0" w:line="240" w:lineRule="auto"/>
        <w:contextualSpacing w:val="0"/>
        <w:rPr>
          <w:rFonts w:asciiTheme="minorHAnsi" w:hAnsiTheme="minorHAnsi" w:cs="Courier New"/>
        </w:rPr>
      </w:pPr>
      <w:r w:rsidRPr="0062581A">
        <w:rPr>
          <w:rFonts w:asciiTheme="minorHAnsi" w:hAnsiTheme="minorHAnsi" w:cs="Courier New"/>
        </w:rPr>
        <w:t>Carers will report being better informed about issues linked to their caring role</w:t>
      </w:r>
    </w:p>
    <w:p w14:paraId="120EC33A" w14:textId="77777777" w:rsidR="0062581A" w:rsidRPr="0062581A" w:rsidRDefault="0062581A" w:rsidP="00B32A40">
      <w:pPr>
        <w:pStyle w:val="ListParagraph"/>
        <w:numPr>
          <w:ilvl w:val="0"/>
          <w:numId w:val="26"/>
        </w:numPr>
        <w:spacing w:before="60" w:after="0" w:line="240" w:lineRule="auto"/>
        <w:ind w:left="714" w:hanging="357"/>
        <w:contextualSpacing w:val="0"/>
        <w:rPr>
          <w:rFonts w:asciiTheme="minorHAnsi" w:hAnsiTheme="minorHAnsi" w:cs="Courier New"/>
        </w:rPr>
      </w:pPr>
      <w:r w:rsidRPr="0062581A">
        <w:rPr>
          <w:rFonts w:asciiTheme="minorHAnsi" w:hAnsiTheme="minorHAnsi" w:cs="Courier New"/>
        </w:rPr>
        <w:t>Carers will report improved confidence in their ability to shape services and support</w:t>
      </w:r>
    </w:p>
    <w:p w14:paraId="120EC33B" w14:textId="77777777" w:rsidR="0062581A" w:rsidRPr="0062581A" w:rsidRDefault="0062581A" w:rsidP="00B32A40">
      <w:pPr>
        <w:pStyle w:val="ListParagraph"/>
        <w:numPr>
          <w:ilvl w:val="0"/>
          <w:numId w:val="26"/>
        </w:numPr>
        <w:spacing w:before="60" w:after="0" w:line="240" w:lineRule="auto"/>
        <w:ind w:left="714" w:hanging="357"/>
        <w:contextualSpacing w:val="0"/>
        <w:rPr>
          <w:rFonts w:asciiTheme="minorHAnsi" w:hAnsiTheme="minorHAnsi" w:cs="Courier New"/>
        </w:rPr>
      </w:pPr>
      <w:r w:rsidRPr="0062581A">
        <w:rPr>
          <w:rFonts w:asciiTheme="minorHAnsi" w:hAnsiTheme="minorHAnsi" w:cs="Courier New"/>
        </w:rPr>
        <w:t>Carers will report improved confidence in managing their caring role</w:t>
      </w:r>
    </w:p>
    <w:p w14:paraId="120EC33C" w14:textId="77777777" w:rsidR="0062581A" w:rsidRPr="0062581A" w:rsidRDefault="0062581A" w:rsidP="00B32A40">
      <w:pPr>
        <w:pStyle w:val="ListParagraph"/>
        <w:numPr>
          <w:ilvl w:val="0"/>
          <w:numId w:val="26"/>
        </w:numPr>
        <w:spacing w:before="60" w:after="0" w:line="240" w:lineRule="auto"/>
        <w:ind w:left="714" w:hanging="357"/>
        <w:contextualSpacing w:val="0"/>
        <w:rPr>
          <w:rFonts w:asciiTheme="minorHAnsi" w:hAnsiTheme="minorHAnsi" w:cs="Courier New"/>
        </w:rPr>
      </w:pPr>
      <w:r w:rsidRPr="0062581A">
        <w:rPr>
          <w:rFonts w:asciiTheme="minorHAnsi" w:hAnsiTheme="minorHAnsi" w:cs="Courier New"/>
        </w:rPr>
        <w:t>Carers will report improved physical and mental wellbeing</w:t>
      </w:r>
    </w:p>
    <w:p w14:paraId="120EC33D" w14:textId="77777777" w:rsidR="0062581A" w:rsidRPr="0062581A" w:rsidRDefault="0062581A" w:rsidP="00B32A40">
      <w:pPr>
        <w:pStyle w:val="ListParagraph"/>
        <w:numPr>
          <w:ilvl w:val="0"/>
          <w:numId w:val="26"/>
        </w:numPr>
        <w:spacing w:before="60" w:after="0" w:line="240" w:lineRule="auto"/>
        <w:ind w:left="714" w:hanging="357"/>
        <w:contextualSpacing w:val="0"/>
        <w:rPr>
          <w:rFonts w:asciiTheme="minorHAnsi" w:hAnsiTheme="minorHAnsi" w:cs="Courier New"/>
        </w:rPr>
      </w:pPr>
      <w:r w:rsidRPr="0062581A">
        <w:rPr>
          <w:rFonts w:asciiTheme="minorHAnsi" w:hAnsiTheme="minorHAnsi" w:cs="Courier New"/>
        </w:rPr>
        <w:t>Carers will report improved confidence in their ability to deal with changing relationships resulting from the caring role</w:t>
      </w:r>
    </w:p>
    <w:p w14:paraId="120EC33E" w14:textId="77777777" w:rsidR="0062581A" w:rsidRPr="0062581A" w:rsidRDefault="0062581A" w:rsidP="00B32A40">
      <w:pPr>
        <w:pStyle w:val="ListParagraph"/>
        <w:numPr>
          <w:ilvl w:val="0"/>
          <w:numId w:val="26"/>
        </w:numPr>
        <w:spacing w:before="60" w:after="0" w:line="240" w:lineRule="auto"/>
        <w:ind w:left="714" w:hanging="357"/>
        <w:contextualSpacing w:val="0"/>
        <w:rPr>
          <w:rFonts w:asciiTheme="minorHAnsi" w:hAnsiTheme="minorHAnsi" w:cs="Courier New"/>
        </w:rPr>
      </w:pPr>
      <w:r w:rsidRPr="0062581A">
        <w:rPr>
          <w:rFonts w:asciiTheme="minorHAnsi" w:hAnsiTheme="minorHAnsi" w:cs="Courier New"/>
        </w:rPr>
        <w:t>Carers will report improved social wellbeing</w:t>
      </w:r>
    </w:p>
    <w:p w14:paraId="120EC33F" w14:textId="77777777" w:rsidR="0062581A" w:rsidRPr="001C4B94" w:rsidRDefault="0062581A" w:rsidP="00B32A40">
      <w:pPr>
        <w:pStyle w:val="ListParagraph"/>
        <w:numPr>
          <w:ilvl w:val="0"/>
          <w:numId w:val="26"/>
        </w:numPr>
        <w:spacing w:before="60" w:after="0" w:line="240" w:lineRule="auto"/>
        <w:ind w:left="714" w:hanging="357"/>
        <w:contextualSpacing w:val="0"/>
        <w:rPr>
          <w:rFonts w:asciiTheme="minorHAnsi" w:hAnsiTheme="minorHAnsi" w:cs="Courier New"/>
        </w:rPr>
      </w:pPr>
      <w:r w:rsidRPr="0062581A">
        <w:rPr>
          <w:rFonts w:asciiTheme="minorHAnsi" w:hAnsiTheme="minorHAnsi" w:cs="Courier New"/>
        </w:rPr>
        <w:t>Carers will report improved economic wellbeing</w:t>
      </w:r>
    </w:p>
    <w:p w14:paraId="120EC340" w14:textId="6DCAFFF7" w:rsidR="0062581A" w:rsidRDefault="0062581A" w:rsidP="00B32A40">
      <w:pPr>
        <w:pStyle w:val="ListParagraph"/>
        <w:numPr>
          <w:ilvl w:val="0"/>
          <w:numId w:val="26"/>
        </w:numPr>
        <w:spacing w:before="60" w:after="0" w:line="240" w:lineRule="auto"/>
        <w:ind w:left="714" w:hanging="357"/>
        <w:contextualSpacing w:val="0"/>
        <w:rPr>
          <w:rFonts w:asciiTheme="minorHAnsi" w:hAnsiTheme="minorHAnsi" w:cs="Courier New"/>
        </w:rPr>
      </w:pPr>
      <w:r w:rsidRPr="0062581A">
        <w:rPr>
          <w:rFonts w:asciiTheme="minorHAnsi" w:hAnsiTheme="minorHAnsi" w:cs="Courier New"/>
        </w:rPr>
        <w:t>Carers will report improved personal safety in relation to their caring role</w:t>
      </w:r>
    </w:p>
    <w:p w14:paraId="120EC341" w14:textId="6C62A737" w:rsidR="00A3614A" w:rsidRDefault="00A3614A" w:rsidP="00C351A0">
      <w:pPr>
        <w:spacing w:before="120" w:after="0" w:line="240" w:lineRule="auto"/>
        <w:rPr>
          <w:b/>
          <w:sz w:val="24"/>
          <w:szCs w:val="24"/>
        </w:rPr>
      </w:pPr>
      <w:r w:rsidRPr="000B218D">
        <w:rPr>
          <w:b/>
          <w:sz w:val="24"/>
          <w:szCs w:val="24"/>
        </w:rPr>
        <w:lastRenderedPageBreak/>
        <w:t xml:space="preserve">VOCAL’s approach to carer support </w:t>
      </w:r>
    </w:p>
    <w:p w14:paraId="120EC343" w14:textId="6D2FAD38" w:rsidR="003403C1" w:rsidRDefault="00A3614A" w:rsidP="00C351A0">
      <w:pPr>
        <w:spacing w:before="120" w:after="0" w:line="240" w:lineRule="auto"/>
      </w:pPr>
      <w:r>
        <w:t>VOCAL supports carers using person-centred</w:t>
      </w:r>
      <w:r w:rsidR="00A07042">
        <w:t xml:space="preserve"> approaches</w:t>
      </w:r>
      <w:r>
        <w:t xml:space="preserve"> and conversational techniques. An </w:t>
      </w:r>
      <w:r w:rsidR="00B32A40">
        <w:t>asset-based</w:t>
      </w:r>
      <w:r>
        <w:t xml:space="preserve"> approach supports carers to identify and build on their strengths, skills and knowledge and the connections and resources within families and communities, rather than focusing on problems and deficits. VOCAL a</w:t>
      </w:r>
      <w:r w:rsidR="000067FA">
        <w:t>pplies a solution focu</w:t>
      </w:r>
      <w:r>
        <w:t xml:space="preserve">sed and </w:t>
      </w:r>
      <w:r w:rsidR="00B32A40">
        <w:t>outcomes-based</w:t>
      </w:r>
      <w:r>
        <w:t xml:space="preserve"> practice across all carer support and interventions. This supports carers to reflect and identify areas for improvement, change and prioritisation. This approach recognises that carers are the experts in their situation and places them ‘in the driving seat’. It allows carers to shape services and support required and to build resilience, with VOCAL staff acting as knowledgeable facilitators. </w:t>
      </w:r>
    </w:p>
    <w:p w14:paraId="120EC344" w14:textId="77777777" w:rsidR="003403C1" w:rsidRDefault="003403C1" w:rsidP="00C351A0">
      <w:pPr>
        <w:spacing w:before="120" w:after="0" w:line="240" w:lineRule="auto"/>
      </w:pPr>
    </w:p>
    <w:p w14:paraId="120EC345" w14:textId="4C76795D" w:rsidR="003403C1" w:rsidRPr="000B218D" w:rsidRDefault="00146061" w:rsidP="00C351A0">
      <w:pPr>
        <w:spacing w:before="120" w:after="0" w:line="240" w:lineRule="auto"/>
        <w:rPr>
          <w:b/>
          <w:bCs/>
          <w:sz w:val="24"/>
          <w:szCs w:val="24"/>
        </w:rPr>
      </w:pPr>
      <w:r>
        <w:rPr>
          <w:b/>
          <w:bCs/>
          <w:sz w:val="24"/>
          <w:szCs w:val="24"/>
        </w:rPr>
        <w:t xml:space="preserve">Carer </w:t>
      </w:r>
      <w:r w:rsidR="00422019">
        <w:rPr>
          <w:b/>
          <w:bCs/>
          <w:sz w:val="24"/>
          <w:szCs w:val="24"/>
        </w:rPr>
        <w:t>s</w:t>
      </w:r>
      <w:r w:rsidR="00FC3988">
        <w:rPr>
          <w:b/>
          <w:bCs/>
          <w:sz w:val="24"/>
          <w:szCs w:val="24"/>
        </w:rPr>
        <w:t>upport</w:t>
      </w:r>
      <w:r w:rsidR="00FC3988" w:rsidRPr="000B218D">
        <w:rPr>
          <w:b/>
          <w:bCs/>
          <w:sz w:val="24"/>
          <w:szCs w:val="24"/>
        </w:rPr>
        <w:t xml:space="preserve"> </w:t>
      </w:r>
      <w:r w:rsidR="006C2FEC">
        <w:rPr>
          <w:b/>
          <w:bCs/>
          <w:sz w:val="24"/>
          <w:szCs w:val="24"/>
        </w:rPr>
        <w:t>p</w:t>
      </w:r>
      <w:r w:rsidR="00FC3988" w:rsidRPr="000B218D">
        <w:rPr>
          <w:b/>
          <w:bCs/>
          <w:sz w:val="24"/>
          <w:szCs w:val="24"/>
        </w:rPr>
        <w:t>ractice</w:t>
      </w:r>
      <w:r w:rsidR="003403C1" w:rsidRPr="000B218D">
        <w:rPr>
          <w:b/>
          <w:bCs/>
          <w:sz w:val="24"/>
          <w:szCs w:val="24"/>
        </w:rPr>
        <w:t xml:space="preserve"> expectations </w:t>
      </w:r>
    </w:p>
    <w:p w14:paraId="120EC346" w14:textId="77777777" w:rsidR="003403C1" w:rsidRPr="00A07042" w:rsidRDefault="003403C1" w:rsidP="00C351A0">
      <w:pPr>
        <w:spacing w:before="120" w:after="0" w:line="240" w:lineRule="auto"/>
      </w:pPr>
      <w:r w:rsidRPr="00A07042">
        <w:t>Carer support is time limited and offered on a flexible, person-centred basis through personal contact by appointment, telephone, email and web-based tools.  Staff are required to manage their own caseload, ensuring that client support is structured, with baseline assessment, support, outcome review and closure.</w:t>
      </w:r>
    </w:p>
    <w:p w14:paraId="120EC347" w14:textId="77777777" w:rsidR="003403C1" w:rsidRPr="00A07042" w:rsidRDefault="003403C1" w:rsidP="00C351A0">
      <w:pPr>
        <w:spacing w:before="120" w:after="0" w:line="240" w:lineRule="auto"/>
      </w:pPr>
      <w:r w:rsidRPr="00A07042">
        <w:t>Personal outcomes are identified at the beginning of carer support. Personalised solution-focussed support and information follow. The conclusion of support is planned, includes a review of personal outcomes and leaves the carer empowered to move forward independently.</w:t>
      </w:r>
    </w:p>
    <w:p w14:paraId="120EC348" w14:textId="6ADDBB87" w:rsidR="003403C1" w:rsidRPr="00A07042" w:rsidRDefault="003403C1" w:rsidP="00C351A0">
      <w:pPr>
        <w:spacing w:before="120" w:after="0" w:line="240" w:lineRule="auto"/>
      </w:pPr>
      <w:r w:rsidRPr="00A07042">
        <w:t xml:space="preserve">Staff are responsible for ensuring their work with carers is methodically and accurately recorded. All contact with carers is recorded in real time, electronically on a </w:t>
      </w:r>
      <w:r w:rsidR="00C1652B" w:rsidRPr="00A07042">
        <w:t>web-based</w:t>
      </w:r>
      <w:r w:rsidRPr="00A07042">
        <w:t xml:space="preserve"> case management system.  </w:t>
      </w:r>
    </w:p>
    <w:p w14:paraId="120EC349" w14:textId="77777777" w:rsidR="003403C1" w:rsidRPr="00A07042" w:rsidRDefault="003403C1" w:rsidP="00C351A0">
      <w:pPr>
        <w:spacing w:before="120" w:after="0" w:line="240" w:lineRule="auto"/>
      </w:pPr>
      <w:r w:rsidRPr="00A07042">
        <w:t>VOCAL has defined essential data which is captured and inclu</w:t>
      </w:r>
      <w:r w:rsidR="00A14693">
        <w:t xml:space="preserve">des demographic information </w:t>
      </w:r>
      <w:r w:rsidRPr="00A07042">
        <w:t>baseline</w:t>
      </w:r>
      <w:r w:rsidR="00226AC3">
        <w:t xml:space="preserve"> issues</w:t>
      </w:r>
      <w:r w:rsidRPr="00A07042">
        <w:t>, key actions and review information indicating the carer’s progress to their self-defined outcomes.</w:t>
      </w:r>
    </w:p>
    <w:p w14:paraId="120EC34A" w14:textId="29FCE8F1" w:rsidR="003403C1" w:rsidRPr="00A07042" w:rsidRDefault="003403C1" w:rsidP="00C351A0">
      <w:pPr>
        <w:spacing w:before="120" w:after="0" w:line="240" w:lineRule="auto"/>
      </w:pPr>
      <w:r w:rsidRPr="00A07042">
        <w:t xml:space="preserve">Building carers’ digital confidence and skills is an integral part of supporting carers to continue in their caring role, and to build and maintain a life outside the caring role. Digital tools also offer flexible and creative options when tailoring and delivering person-centred support for carers.  VOCAL staff are expected to use a range of </w:t>
      </w:r>
      <w:r w:rsidR="00C1652B" w:rsidRPr="00A07042">
        <w:t>web-based</w:t>
      </w:r>
      <w:r w:rsidRPr="00A07042">
        <w:t xml:space="preserve"> tools and social media to support and engage with carers, and to encourage carers to develop new skills.</w:t>
      </w:r>
    </w:p>
    <w:p w14:paraId="120EC34B" w14:textId="77777777" w:rsidR="00DC3882" w:rsidRDefault="00DC3882" w:rsidP="00C351A0">
      <w:pPr>
        <w:spacing w:before="120" w:after="0" w:line="240" w:lineRule="auto"/>
        <w:rPr>
          <w:sz w:val="24"/>
          <w:szCs w:val="24"/>
        </w:rPr>
      </w:pPr>
    </w:p>
    <w:p w14:paraId="2C8502CD" w14:textId="77777777" w:rsidR="00017A66" w:rsidRDefault="00017A66">
      <w:pPr>
        <w:spacing w:after="0" w:line="240" w:lineRule="auto"/>
        <w:rPr>
          <w:rFonts w:cs="Arial"/>
          <w:b/>
          <w:sz w:val="28"/>
          <w:szCs w:val="28"/>
        </w:rPr>
      </w:pPr>
      <w:r>
        <w:rPr>
          <w:rFonts w:cs="Arial"/>
          <w:b/>
          <w:sz w:val="28"/>
          <w:szCs w:val="28"/>
        </w:rPr>
        <w:br w:type="page"/>
      </w:r>
    </w:p>
    <w:p w14:paraId="120EC36D" w14:textId="761C08A8" w:rsidR="00E26A9A" w:rsidRPr="003D3927" w:rsidRDefault="00E26A9A" w:rsidP="00C351A0">
      <w:pPr>
        <w:spacing w:before="120" w:after="0" w:line="240" w:lineRule="auto"/>
        <w:rPr>
          <w:rFonts w:cs="Arial"/>
          <w:b/>
          <w:sz w:val="28"/>
          <w:szCs w:val="28"/>
        </w:rPr>
      </w:pPr>
      <w:r w:rsidRPr="003D3927">
        <w:rPr>
          <w:rFonts w:cs="Arial"/>
          <w:b/>
          <w:sz w:val="28"/>
          <w:szCs w:val="28"/>
        </w:rPr>
        <w:lastRenderedPageBreak/>
        <w:t>Job Description</w:t>
      </w:r>
    </w:p>
    <w:p w14:paraId="120EC36E" w14:textId="1E59F28B" w:rsidR="00CE49FB" w:rsidRDefault="00E26A9A" w:rsidP="00C351A0">
      <w:pPr>
        <w:pStyle w:val="Heading1"/>
        <w:spacing w:before="120" w:after="0" w:line="240" w:lineRule="auto"/>
        <w:rPr>
          <w:rFonts w:ascii="Calibri" w:hAnsi="Calibri" w:cs="Arial"/>
          <w:sz w:val="24"/>
          <w:szCs w:val="24"/>
        </w:rPr>
      </w:pPr>
      <w:r w:rsidRPr="008E122D">
        <w:rPr>
          <w:rFonts w:ascii="Calibri" w:hAnsi="Calibri" w:cs="Arial"/>
          <w:sz w:val="24"/>
          <w:szCs w:val="24"/>
        </w:rPr>
        <w:t>Role and responsibilities of the post</w:t>
      </w:r>
    </w:p>
    <w:p w14:paraId="120EC378" w14:textId="1307F917" w:rsidR="0062581A" w:rsidRDefault="00620AE9" w:rsidP="00C351A0">
      <w:pPr>
        <w:numPr>
          <w:ilvl w:val="0"/>
          <w:numId w:val="13"/>
        </w:numPr>
        <w:spacing w:before="120" w:after="0" w:line="240" w:lineRule="auto"/>
        <w:rPr>
          <w:rFonts w:cs="Arial"/>
          <w:b/>
        </w:rPr>
      </w:pPr>
      <w:r>
        <w:rPr>
          <w:rFonts w:cs="Arial"/>
          <w:b/>
        </w:rPr>
        <w:t>Operational and staff management</w:t>
      </w:r>
    </w:p>
    <w:p w14:paraId="76525CA1" w14:textId="7693187A" w:rsidR="00620AE9" w:rsidRDefault="0004290B" w:rsidP="00620AE9">
      <w:pPr>
        <w:spacing w:before="120" w:after="0" w:line="240" w:lineRule="auto"/>
        <w:rPr>
          <w:rFonts w:cs="Arial"/>
        </w:rPr>
      </w:pPr>
      <w:r>
        <w:rPr>
          <w:rFonts w:cs="Arial"/>
        </w:rPr>
        <w:t>T</w:t>
      </w:r>
      <w:r w:rsidR="00620AE9">
        <w:rPr>
          <w:rFonts w:cs="Arial"/>
        </w:rPr>
        <w:t xml:space="preserve">he post holder will coordinate and streamline all aspects of VOCAL’s operational delivery of carer support, by </w:t>
      </w:r>
    </w:p>
    <w:p w14:paraId="7070BEFA" w14:textId="684F2546" w:rsidR="00620AE9" w:rsidRDefault="0004290B" w:rsidP="00C351A0">
      <w:pPr>
        <w:numPr>
          <w:ilvl w:val="0"/>
          <w:numId w:val="23"/>
        </w:numPr>
        <w:spacing w:before="120" w:after="0" w:line="240" w:lineRule="auto"/>
        <w:ind w:left="714" w:hanging="357"/>
        <w:rPr>
          <w:rFonts w:cs="Arial"/>
        </w:rPr>
      </w:pPr>
      <w:r w:rsidRPr="000021C6">
        <w:rPr>
          <w:rFonts w:cs="Arial"/>
        </w:rPr>
        <w:t xml:space="preserve">Ensuring effective delivery of carer supports by the Edinburgh carer support </w:t>
      </w:r>
      <w:r w:rsidR="00756461" w:rsidRPr="000021C6">
        <w:rPr>
          <w:rFonts w:cs="Arial"/>
        </w:rPr>
        <w:t>team</w:t>
      </w:r>
      <w:r w:rsidR="00756461">
        <w:rPr>
          <w:rFonts w:cs="Arial"/>
        </w:rPr>
        <w:t>, supported</w:t>
      </w:r>
      <w:r w:rsidR="00452F8E">
        <w:rPr>
          <w:rFonts w:cs="Arial"/>
        </w:rPr>
        <w:t xml:space="preserve"> by</w:t>
      </w:r>
      <w:r w:rsidR="00DE0A17">
        <w:rPr>
          <w:rFonts w:cs="Arial"/>
        </w:rPr>
        <w:t xml:space="preserve"> </w:t>
      </w:r>
      <w:r w:rsidR="0081501E">
        <w:rPr>
          <w:rFonts w:cs="Arial"/>
        </w:rPr>
        <w:t xml:space="preserve">an </w:t>
      </w:r>
      <w:r w:rsidR="00EA2577">
        <w:rPr>
          <w:rFonts w:cs="Arial"/>
        </w:rPr>
        <w:t>administration</w:t>
      </w:r>
      <w:r w:rsidR="0081501E">
        <w:rPr>
          <w:rFonts w:cs="Arial"/>
        </w:rPr>
        <w:t xml:space="preserve"> team</w:t>
      </w:r>
      <w:r w:rsidR="00B64FCD">
        <w:rPr>
          <w:rFonts w:cs="Arial"/>
        </w:rPr>
        <w:t xml:space="preserve"> (currently approx. 2</w:t>
      </w:r>
      <w:r w:rsidR="00A4383C">
        <w:rPr>
          <w:rFonts w:cs="Arial"/>
        </w:rPr>
        <w:t>6</w:t>
      </w:r>
      <w:r w:rsidR="00B64FCD">
        <w:rPr>
          <w:rFonts w:cs="Arial"/>
        </w:rPr>
        <w:t xml:space="preserve"> staff)</w:t>
      </w:r>
    </w:p>
    <w:p w14:paraId="136BC6F7" w14:textId="3652A32E" w:rsidR="0028684F" w:rsidRDefault="0028684F" w:rsidP="00C351A0">
      <w:pPr>
        <w:numPr>
          <w:ilvl w:val="0"/>
          <w:numId w:val="23"/>
        </w:numPr>
        <w:spacing w:before="120" w:after="0" w:line="240" w:lineRule="auto"/>
        <w:ind w:left="714" w:hanging="357"/>
        <w:rPr>
          <w:rFonts w:cs="Arial"/>
        </w:rPr>
      </w:pPr>
      <w:r>
        <w:rPr>
          <w:rFonts w:cs="Arial"/>
        </w:rPr>
        <w:t>Ensuring effective delivery of</w:t>
      </w:r>
      <w:r w:rsidR="00517133">
        <w:rPr>
          <w:rFonts w:cs="Arial"/>
        </w:rPr>
        <w:t xml:space="preserve"> the Carer Events and Activities Programme, led by the Senior Training Officer</w:t>
      </w:r>
    </w:p>
    <w:p w14:paraId="35E4DBAD" w14:textId="1BDDC5B1" w:rsidR="00032372" w:rsidRPr="000021C6" w:rsidRDefault="00032372" w:rsidP="00C351A0">
      <w:pPr>
        <w:numPr>
          <w:ilvl w:val="0"/>
          <w:numId w:val="23"/>
        </w:numPr>
        <w:spacing w:before="120" w:after="0" w:line="240" w:lineRule="auto"/>
        <w:ind w:left="714" w:hanging="357"/>
        <w:rPr>
          <w:rFonts w:cs="Arial"/>
        </w:rPr>
      </w:pPr>
      <w:r>
        <w:rPr>
          <w:rFonts w:cs="Arial"/>
        </w:rPr>
        <w:t>Oversee</w:t>
      </w:r>
      <w:r w:rsidR="00BD49BB">
        <w:rPr>
          <w:rFonts w:cs="Arial"/>
        </w:rPr>
        <w:t>ing</w:t>
      </w:r>
      <w:r>
        <w:rPr>
          <w:rFonts w:cs="Arial"/>
        </w:rPr>
        <w:t xml:space="preserve"> delivery of Edinburgh’s Wee Breaks support to carers including</w:t>
      </w:r>
      <w:r w:rsidR="0021593D">
        <w:rPr>
          <w:rFonts w:cs="Arial"/>
        </w:rPr>
        <w:t xml:space="preserve"> grant awards, </w:t>
      </w:r>
      <w:r w:rsidR="00EA2577">
        <w:rPr>
          <w:rFonts w:cs="Arial"/>
        </w:rPr>
        <w:t>evaluations,</w:t>
      </w:r>
      <w:r w:rsidR="0021593D">
        <w:rPr>
          <w:rFonts w:cs="Arial"/>
        </w:rPr>
        <w:t xml:space="preserve"> and reporting</w:t>
      </w:r>
    </w:p>
    <w:p w14:paraId="120EC37B" w14:textId="174A9D29" w:rsidR="00E26A9A" w:rsidRDefault="008D41E3" w:rsidP="00C351A0">
      <w:pPr>
        <w:numPr>
          <w:ilvl w:val="0"/>
          <w:numId w:val="23"/>
        </w:numPr>
        <w:spacing w:before="120" w:after="0" w:line="240" w:lineRule="auto"/>
        <w:ind w:left="714" w:hanging="357"/>
        <w:rPr>
          <w:rFonts w:cs="Arial"/>
        </w:rPr>
      </w:pPr>
      <w:r>
        <w:rPr>
          <w:rFonts w:cs="Arial"/>
        </w:rPr>
        <w:t>Oversee</w:t>
      </w:r>
      <w:r w:rsidR="00BD49BB">
        <w:rPr>
          <w:rFonts w:cs="Arial"/>
        </w:rPr>
        <w:t>ing</w:t>
      </w:r>
      <w:r w:rsidR="0004290B">
        <w:rPr>
          <w:rFonts w:cs="Arial"/>
        </w:rPr>
        <w:t xml:space="preserve"> </w:t>
      </w:r>
      <w:r w:rsidR="0056592C">
        <w:rPr>
          <w:rFonts w:cs="Arial"/>
        </w:rPr>
        <w:t>daily operational requirements</w:t>
      </w:r>
      <w:r w:rsidR="00841B77">
        <w:rPr>
          <w:rFonts w:cs="Arial"/>
        </w:rPr>
        <w:t xml:space="preserve"> including </w:t>
      </w:r>
      <w:r w:rsidR="004C136F">
        <w:rPr>
          <w:rFonts w:cs="Arial"/>
        </w:rPr>
        <w:t xml:space="preserve">the duty system, waiting lists and case allocation systems </w:t>
      </w:r>
    </w:p>
    <w:p w14:paraId="120EC37C" w14:textId="5A0E3432" w:rsidR="0056592C" w:rsidRPr="008E122D" w:rsidRDefault="0056592C" w:rsidP="00C351A0">
      <w:pPr>
        <w:numPr>
          <w:ilvl w:val="0"/>
          <w:numId w:val="23"/>
        </w:numPr>
        <w:spacing w:before="120" w:after="0" w:line="240" w:lineRule="auto"/>
        <w:ind w:left="714" w:hanging="357"/>
        <w:rPr>
          <w:rFonts w:cs="Arial"/>
        </w:rPr>
      </w:pPr>
      <w:r>
        <w:rPr>
          <w:rFonts w:cs="Arial"/>
        </w:rPr>
        <w:t>Provid</w:t>
      </w:r>
      <w:r w:rsidR="004C136F">
        <w:rPr>
          <w:rFonts w:cs="Arial"/>
        </w:rPr>
        <w:t>ing</w:t>
      </w:r>
      <w:r>
        <w:rPr>
          <w:rFonts w:cs="Arial"/>
        </w:rPr>
        <w:t xml:space="preserve"> management</w:t>
      </w:r>
      <w:r w:rsidR="004C136F">
        <w:rPr>
          <w:rFonts w:cs="Arial"/>
        </w:rPr>
        <w:t xml:space="preserve">, </w:t>
      </w:r>
      <w:r>
        <w:rPr>
          <w:rFonts w:cs="Arial"/>
        </w:rPr>
        <w:t>support</w:t>
      </w:r>
      <w:r w:rsidR="004C136F">
        <w:rPr>
          <w:rFonts w:cs="Arial"/>
        </w:rPr>
        <w:t xml:space="preserve"> and supervision </w:t>
      </w:r>
      <w:r>
        <w:rPr>
          <w:rFonts w:cs="Arial"/>
        </w:rPr>
        <w:t xml:space="preserve">to </w:t>
      </w:r>
      <w:r w:rsidR="003D6C27">
        <w:rPr>
          <w:rFonts w:cs="Arial"/>
        </w:rPr>
        <w:t>direct reports</w:t>
      </w:r>
      <w:r w:rsidR="00D06FAA">
        <w:rPr>
          <w:rFonts w:cs="Arial"/>
        </w:rPr>
        <w:t xml:space="preserve"> who in turn manage staff delivering</w:t>
      </w:r>
      <w:r w:rsidR="00756461">
        <w:rPr>
          <w:rFonts w:cs="Arial"/>
        </w:rPr>
        <w:t xml:space="preserve"> the service</w:t>
      </w:r>
      <w:r w:rsidR="00D06FAA">
        <w:rPr>
          <w:rFonts w:cs="Arial"/>
        </w:rPr>
        <w:t xml:space="preserve"> </w:t>
      </w:r>
    </w:p>
    <w:p w14:paraId="339D907E" w14:textId="0CD6E81C" w:rsidR="00707A39" w:rsidRPr="00707A39" w:rsidRDefault="00707A39" w:rsidP="00C351A0">
      <w:pPr>
        <w:numPr>
          <w:ilvl w:val="0"/>
          <w:numId w:val="23"/>
        </w:numPr>
        <w:spacing w:before="120" w:after="0" w:line="240" w:lineRule="auto"/>
        <w:ind w:left="714" w:hanging="357"/>
        <w:rPr>
          <w:rFonts w:cs="Arial"/>
          <w:color w:val="000000" w:themeColor="text1"/>
        </w:rPr>
      </w:pPr>
      <w:r w:rsidRPr="00707A39">
        <w:rPr>
          <w:rFonts w:cs="Arial"/>
          <w:color w:val="000000" w:themeColor="text1"/>
        </w:rPr>
        <w:t xml:space="preserve">Jointly with the </w:t>
      </w:r>
      <w:r w:rsidRPr="00422019">
        <w:rPr>
          <w:rFonts w:cs="Arial"/>
          <w:color w:val="000000" w:themeColor="text1"/>
        </w:rPr>
        <w:t>H</w:t>
      </w:r>
      <w:r w:rsidR="00604A35" w:rsidRPr="00422019">
        <w:rPr>
          <w:rFonts w:cs="Arial"/>
          <w:color w:val="000000" w:themeColor="text1"/>
        </w:rPr>
        <w:t>ead of Service</w:t>
      </w:r>
      <w:r w:rsidRPr="00422019">
        <w:rPr>
          <w:rFonts w:cs="Arial"/>
          <w:color w:val="000000" w:themeColor="text1"/>
        </w:rPr>
        <w:t>,</w:t>
      </w:r>
      <w:r w:rsidRPr="00707A39">
        <w:rPr>
          <w:rFonts w:cs="Arial"/>
          <w:color w:val="000000" w:themeColor="text1"/>
        </w:rPr>
        <w:t xml:space="preserve"> lead</w:t>
      </w:r>
      <w:r w:rsidR="00BD49BB">
        <w:rPr>
          <w:rFonts w:cs="Arial"/>
          <w:color w:val="000000" w:themeColor="text1"/>
        </w:rPr>
        <w:t>ing</w:t>
      </w:r>
      <w:r w:rsidRPr="00707A39">
        <w:rPr>
          <w:rFonts w:cs="Arial"/>
          <w:color w:val="000000" w:themeColor="text1"/>
        </w:rPr>
        <w:t xml:space="preserve"> on</w:t>
      </w:r>
      <w:r w:rsidR="00D06FAA" w:rsidRPr="00707A39">
        <w:rPr>
          <w:rFonts w:cs="Arial"/>
          <w:color w:val="000000" w:themeColor="text1"/>
        </w:rPr>
        <w:t xml:space="preserve"> </w:t>
      </w:r>
      <w:r w:rsidR="004C136F" w:rsidRPr="00707A39">
        <w:rPr>
          <w:rFonts w:cs="Arial"/>
          <w:color w:val="000000" w:themeColor="text1"/>
        </w:rPr>
        <w:t>r</w:t>
      </w:r>
      <w:r w:rsidR="0062581A" w:rsidRPr="00707A39">
        <w:rPr>
          <w:rFonts w:cs="Arial"/>
          <w:color w:val="000000" w:themeColor="text1"/>
        </w:rPr>
        <w:t>ecruit</w:t>
      </w:r>
      <w:r w:rsidR="004C136F" w:rsidRPr="00707A39">
        <w:rPr>
          <w:rFonts w:cs="Arial"/>
          <w:color w:val="000000" w:themeColor="text1"/>
        </w:rPr>
        <w:t>ment</w:t>
      </w:r>
      <w:r w:rsidR="00D06FAA" w:rsidRPr="00707A39">
        <w:rPr>
          <w:rFonts w:cs="Arial"/>
          <w:color w:val="000000" w:themeColor="text1"/>
        </w:rPr>
        <w:t xml:space="preserve"> and retention</w:t>
      </w:r>
      <w:r w:rsidR="004C136F" w:rsidRPr="00707A39">
        <w:rPr>
          <w:rFonts w:cs="Arial"/>
          <w:color w:val="000000" w:themeColor="text1"/>
        </w:rPr>
        <w:t xml:space="preserve"> of </w:t>
      </w:r>
      <w:r w:rsidR="00D06FAA" w:rsidRPr="00707A39">
        <w:rPr>
          <w:rFonts w:cs="Arial"/>
          <w:color w:val="000000" w:themeColor="text1"/>
        </w:rPr>
        <w:t xml:space="preserve">direct reports </w:t>
      </w:r>
    </w:p>
    <w:p w14:paraId="120EC37D" w14:textId="46B22C5F" w:rsidR="00E26A9A" w:rsidRPr="00707A39" w:rsidRDefault="00707A39" w:rsidP="00C351A0">
      <w:pPr>
        <w:numPr>
          <w:ilvl w:val="0"/>
          <w:numId w:val="23"/>
        </w:numPr>
        <w:spacing w:before="120" w:after="0" w:line="240" w:lineRule="auto"/>
        <w:ind w:left="714" w:hanging="357"/>
        <w:rPr>
          <w:rFonts w:cs="Arial"/>
          <w:color w:val="000000" w:themeColor="text1"/>
        </w:rPr>
      </w:pPr>
      <w:r w:rsidRPr="00707A39">
        <w:rPr>
          <w:rFonts w:cs="Arial"/>
          <w:color w:val="000000" w:themeColor="text1"/>
        </w:rPr>
        <w:t>S</w:t>
      </w:r>
      <w:r w:rsidR="00D06FAA" w:rsidRPr="00707A39">
        <w:rPr>
          <w:rFonts w:cs="Arial"/>
          <w:color w:val="000000" w:themeColor="text1"/>
        </w:rPr>
        <w:t>upport</w:t>
      </w:r>
      <w:r w:rsidR="00BD49BB">
        <w:rPr>
          <w:rFonts w:cs="Arial"/>
          <w:color w:val="000000" w:themeColor="text1"/>
        </w:rPr>
        <w:t>ing</w:t>
      </w:r>
      <w:r w:rsidR="00D06FAA" w:rsidRPr="00707A39">
        <w:rPr>
          <w:rFonts w:cs="Arial"/>
          <w:color w:val="000000" w:themeColor="text1"/>
        </w:rPr>
        <w:t xml:space="preserve"> direct reports </w:t>
      </w:r>
      <w:r w:rsidRPr="00707A39">
        <w:rPr>
          <w:rFonts w:cs="Arial"/>
          <w:color w:val="000000" w:themeColor="text1"/>
        </w:rPr>
        <w:t xml:space="preserve">with the </w:t>
      </w:r>
      <w:r w:rsidR="00D06FAA" w:rsidRPr="00707A39">
        <w:rPr>
          <w:rFonts w:cs="Arial"/>
          <w:color w:val="000000" w:themeColor="text1"/>
        </w:rPr>
        <w:t xml:space="preserve">recruitment </w:t>
      </w:r>
      <w:r w:rsidRPr="00707A39">
        <w:rPr>
          <w:rFonts w:cs="Arial"/>
          <w:color w:val="000000" w:themeColor="text1"/>
        </w:rPr>
        <w:t>of C</w:t>
      </w:r>
      <w:r w:rsidR="00604A35">
        <w:rPr>
          <w:rFonts w:cs="Arial"/>
          <w:color w:val="000000" w:themeColor="text1"/>
        </w:rPr>
        <w:t xml:space="preserve">arer Support Practitioners and other </w:t>
      </w:r>
      <w:r w:rsidR="00392087">
        <w:rPr>
          <w:rFonts w:cs="Arial"/>
          <w:color w:val="000000" w:themeColor="text1"/>
        </w:rPr>
        <w:t xml:space="preserve">relevant </w:t>
      </w:r>
      <w:r w:rsidR="00604A35">
        <w:rPr>
          <w:rFonts w:cs="Arial"/>
          <w:color w:val="000000" w:themeColor="text1"/>
        </w:rPr>
        <w:t xml:space="preserve">staff </w:t>
      </w:r>
    </w:p>
    <w:p w14:paraId="120EC37E" w14:textId="3A0A887C" w:rsidR="00E26A9A" w:rsidRDefault="00152825" w:rsidP="00C351A0">
      <w:pPr>
        <w:numPr>
          <w:ilvl w:val="0"/>
          <w:numId w:val="23"/>
        </w:numPr>
        <w:spacing w:before="120" w:after="0" w:line="240" w:lineRule="auto"/>
        <w:ind w:left="714" w:hanging="357"/>
        <w:rPr>
          <w:rFonts w:cs="Arial"/>
        </w:rPr>
      </w:pPr>
      <w:r>
        <w:rPr>
          <w:rFonts w:cs="Arial"/>
        </w:rPr>
        <w:t xml:space="preserve">Ensuring </w:t>
      </w:r>
      <w:r w:rsidR="00E26A9A" w:rsidRPr="008E122D">
        <w:rPr>
          <w:rFonts w:cs="Arial"/>
        </w:rPr>
        <w:t>staff follow policies and procedures outlined in VOCAL’s Staff Handbook, observ</w:t>
      </w:r>
      <w:r w:rsidR="004C136F">
        <w:rPr>
          <w:rFonts w:cs="Arial"/>
        </w:rPr>
        <w:t>ing</w:t>
      </w:r>
      <w:r w:rsidR="00E26A9A" w:rsidRPr="008E122D">
        <w:rPr>
          <w:rFonts w:cs="Arial"/>
        </w:rPr>
        <w:t xml:space="preserve"> </w:t>
      </w:r>
      <w:r w:rsidR="00C2595F">
        <w:rPr>
          <w:rFonts w:cs="Arial"/>
        </w:rPr>
        <w:t>best</w:t>
      </w:r>
      <w:r w:rsidR="00E26A9A" w:rsidRPr="008E122D">
        <w:rPr>
          <w:rFonts w:cs="Arial"/>
        </w:rPr>
        <w:t xml:space="preserve"> practice and consistent </w:t>
      </w:r>
      <w:r w:rsidR="00C2595F">
        <w:rPr>
          <w:rFonts w:cs="Arial"/>
        </w:rPr>
        <w:t xml:space="preserve">casework </w:t>
      </w:r>
      <w:r w:rsidR="00E26A9A" w:rsidRPr="008E122D">
        <w:rPr>
          <w:rFonts w:cs="Arial"/>
        </w:rPr>
        <w:t>record</w:t>
      </w:r>
      <w:r w:rsidR="004C136F">
        <w:rPr>
          <w:rFonts w:cs="Arial"/>
        </w:rPr>
        <w:t>ing</w:t>
      </w:r>
      <w:r w:rsidR="00E26A9A" w:rsidRPr="008E122D">
        <w:rPr>
          <w:rFonts w:cs="Arial"/>
        </w:rPr>
        <w:t xml:space="preserve"> </w:t>
      </w:r>
    </w:p>
    <w:p w14:paraId="4122D636" w14:textId="2F79F700" w:rsidR="001562F2" w:rsidRPr="008E122D" w:rsidRDefault="001562F2" w:rsidP="00C351A0">
      <w:pPr>
        <w:numPr>
          <w:ilvl w:val="0"/>
          <w:numId w:val="23"/>
        </w:numPr>
        <w:spacing w:before="120" w:after="0" w:line="240" w:lineRule="auto"/>
        <w:ind w:left="714" w:hanging="357"/>
        <w:rPr>
          <w:rFonts w:cs="Arial"/>
        </w:rPr>
      </w:pPr>
      <w:r>
        <w:rPr>
          <w:rFonts w:cs="Arial"/>
        </w:rPr>
        <w:t>Ensur</w:t>
      </w:r>
      <w:r w:rsidR="007E1805">
        <w:rPr>
          <w:rFonts w:cs="Arial"/>
        </w:rPr>
        <w:t>ing</w:t>
      </w:r>
      <w:r>
        <w:rPr>
          <w:rFonts w:cs="Arial"/>
        </w:rPr>
        <w:t xml:space="preserve"> </w:t>
      </w:r>
      <w:r w:rsidR="00A82AD3">
        <w:rPr>
          <w:rFonts w:cs="Arial"/>
        </w:rPr>
        <w:t>robust</w:t>
      </w:r>
      <w:r>
        <w:rPr>
          <w:rFonts w:cs="Arial"/>
        </w:rPr>
        <w:t xml:space="preserve"> </w:t>
      </w:r>
      <w:r w:rsidR="00CE0B67">
        <w:rPr>
          <w:rFonts w:cs="Arial"/>
        </w:rPr>
        <w:t>case management</w:t>
      </w:r>
      <w:r w:rsidR="00A82AD3">
        <w:rPr>
          <w:rFonts w:cs="Arial"/>
        </w:rPr>
        <w:t xml:space="preserve"> approaches</w:t>
      </w:r>
      <w:r>
        <w:rPr>
          <w:rFonts w:cs="Arial"/>
        </w:rPr>
        <w:t xml:space="preserve"> and contribute to regular audit of best practice</w:t>
      </w:r>
    </w:p>
    <w:p w14:paraId="120EC37F" w14:textId="12E4BC1E" w:rsidR="00E26A9A" w:rsidRPr="008E122D" w:rsidRDefault="00D06FAA" w:rsidP="00C351A0">
      <w:pPr>
        <w:numPr>
          <w:ilvl w:val="0"/>
          <w:numId w:val="23"/>
        </w:numPr>
        <w:spacing w:before="120" w:after="0" w:line="240" w:lineRule="auto"/>
        <w:ind w:left="714" w:hanging="357"/>
        <w:rPr>
          <w:rFonts w:cs="Arial"/>
        </w:rPr>
      </w:pPr>
      <w:r>
        <w:rPr>
          <w:rFonts w:cs="Arial"/>
        </w:rPr>
        <w:t>Lead</w:t>
      </w:r>
      <w:r w:rsidR="007E1805">
        <w:rPr>
          <w:rFonts w:cs="Arial"/>
        </w:rPr>
        <w:t>ing</w:t>
      </w:r>
      <w:r>
        <w:rPr>
          <w:rFonts w:cs="Arial"/>
        </w:rPr>
        <w:t xml:space="preserve"> on organising </w:t>
      </w:r>
      <w:r w:rsidR="00384611">
        <w:rPr>
          <w:rFonts w:cs="Arial"/>
        </w:rPr>
        <w:t xml:space="preserve">regular </w:t>
      </w:r>
      <w:r w:rsidR="003D3927">
        <w:rPr>
          <w:rFonts w:cs="Arial"/>
        </w:rPr>
        <w:t>t</w:t>
      </w:r>
      <w:r w:rsidR="00E26A9A" w:rsidRPr="008E122D">
        <w:rPr>
          <w:rFonts w:cs="Arial"/>
        </w:rPr>
        <w:t>eam</w:t>
      </w:r>
      <w:r w:rsidR="001A31B4">
        <w:rPr>
          <w:rFonts w:cs="Arial"/>
        </w:rPr>
        <w:t xml:space="preserve"> meetings</w:t>
      </w:r>
      <w:r w:rsidR="00E26A9A" w:rsidRPr="008E122D">
        <w:rPr>
          <w:rFonts w:cs="Arial"/>
        </w:rPr>
        <w:t xml:space="preserve"> </w:t>
      </w:r>
      <w:r w:rsidR="006866D5">
        <w:rPr>
          <w:rFonts w:cs="Arial"/>
        </w:rPr>
        <w:t xml:space="preserve">and </w:t>
      </w:r>
      <w:r w:rsidR="001A31B4">
        <w:rPr>
          <w:rFonts w:cs="Arial"/>
        </w:rPr>
        <w:t xml:space="preserve">training and </w:t>
      </w:r>
      <w:r w:rsidR="006866D5">
        <w:rPr>
          <w:rFonts w:cs="Arial"/>
        </w:rPr>
        <w:t xml:space="preserve">development </w:t>
      </w:r>
      <w:r w:rsidR="007E1805">
        <w:rPr>
          <w:rFonts w:cs="Arial"/>
        </w:rPr>
        <w:t>as required</w:t>
      </w:r>
    </w:p>
    <w:p w14:paraId="120EC380" w14:textId="78E1862E" w:rsidR="00E26A9A" w:rsidRPr="008E122D" w:rsidRDefault="00E26A9A" w:rsidP="00C351A0">
      <w:pPr>
        <w:numPr>
          <w:ilvl w:val="0"/>
          <w:numId w:val="23"/>
        </w:numPr>
        <w:spacing w:before="120" w:after="0" w:line="240" w:lineRule="auto"/>
        <w:ind w:left="714" w:hanging="357"/>
        <w:rPr>
          <w:rFonts w:cs="Arial"/>
        </w:rPr>
      </w:pPr>
      <w:r w:rsidRPr="008E122D">
        <w:rPr>
          <w:rFonts w:cs="Arial"/>
        </w:rPr>
        <w:t>Support</w:t>
      </w:r>
      <w:r w:rsidR="004C136F">
        <w:rPr>
          <w:rFonts w:cs="Arial"/>
        </w:rPr>
        <w:t>ing</w:t>
      </w:r>
      <w:r w:rsidRPr="008E122D">
        <w:rPr>
          <w:rFonts w:cs="Arial"/>
        </w:rPr>
        <w:t xml:space="preserve"> the implementation and embedding of new practice or procedures</w:t>
      </w:r>
      <w:r w:rsidR="004C136F">
        <w:rPr>
          <w:rFonts w:cs="Arial"/>
        </w:rPr>
        <w:t>, continuous professional development initiatives</w:t>
      </w:r>
      <w:r w:rsidR="00384611">
        <w:rPr>
          <w:rFonts w:cs="Arial"/>
        </w:rPr>
        <w:t>, utili</w:t>
      </w:r>
      <w:r w:rsidR="006866D5">
        <w:rPr>
          <w:rFonts w:cs="Arial"/>
        </w:rPr>
        <w:t>s</w:t>
      </w:r>
      <w:r w:rsidR="00384611">
        <w:rPr>
          <w:rFonts w:cs="Arial"/>
        </w:rPr>
        <w:t>ing project management techniques where necessary,</w:t>
      </w:r>
      <w:r w:rsidR="004C136F">
        <w:rPr>
          <w:rFonts w:cs="Arial"/>
        </w:rPr>
        <w:t xml:space="preserve"> and </w:t>
      </w:r>
      <w:r w:rsidRPr="008E122D">
        <w:rPr>
          <w:rFonts w:cs="Arial"/>
        </w:rPr>
        <w:t>provi</w:t>
      </w:r>
      <w:r w:rsidR="00384611">
        <w:rPr>
          <w:rFonts w:cs="Arial"/>
        </w:rPr>
        <w:t>ding</w:t>
      </w:r>
      <w:r w:rsidRPr="008E122D">
        <w:rPr>
          <w:rFonts w:cs="Arial"/>
        </w:rPr>
        <w:t xml:space="preserve"> clear guidance</w:t>
      </w:r>
      <w:r w:rsidR="00384611">
        <w:rPr>
          <w:rFonts w:cs="Arial"/>
        </w:rPr>
        <w:t xml:space="preserve"> to staff and volunteers</w:t>
      </w:r>
    </w:p>
    <w:p w14:paraId="4B607FDC" w14:textId="122E4D6B" w:rsidR="00384611" w:rsidRDefault="00384611" w:rsidP="00C351A0">
      <w:pPr>
        <w:numPr>
          <w:ilvl w:val="0"/>
          <w:numId w:val="23"/>
        </w:numPr>
        <w:spacing w:before="120" w:after="0" w:line="240" w:lineRule="auto"/>
        <w:ind w:left="714" w:hanging="357"/>
        <w:rPr>
          <w:rFonts w:cs="Arial"/>
        </w:rPr>
      </w:pPr>
      <w:r>
        <w:rPr>
          <w:rFonts w:cs="Arial"/>
        </w:rPr>
        <w:t>Ensuring</w:t>
      </w:r>
      <w:r w:rsidR="00E26A9A" w:rsidRPr="008E122D">
        <w:rPr>
          <w:rFonts w:cs="Arial"/>
        </w:rPr>
        <w:t xml:space="preserve"> services </w:t>
      </w:r>
      <w:r>
        <w:rPr>
          <w:rFonts w:cs="Arial"/>
        </w:rPr>
        <w:t xml:space="preserve">are </w:t>
      </w:r>
      <w:r w:rsidRPr="008E122D">
        <w:rPr>
          <w:rFonts w:cs="Arial"/>
        </w:rPr>
        <w:t>monitor</w:t>
      </w:r>
      <w:r>
        <w:rPr>
          <w:rFonts w:cs="Arial"/>
        </w:rPr>
        <w:t>ed</w:t>
      </w:r>
      <w:r w:rsidRPr="008E122D">
        <w:rPr>
          <w:rFonts w:cs="Arial"/>
        </w:rPr>
        <w:t xml:space="preserve"> and evaluat</w:t>
      </w:r>
      <w:r>
        <w:rPr>
          <w:rFonts w:cs="Arial"/>
        </w:rPr>
        <w:t>ed in</w:t>
      </w:r>
      <w:r w:rsidR="00385E22">
        <w:rPr>
          <w:rFonts w:cs="Arial"/>
        </w:rPr>
        <w:t xml:space="preserve"> accordance with reporting requirements</w:t>
      </w:r>
    </w:p>
    <w:p w14:paraId="27970D39" w14:textId="3B53440D" w:rsidR="001F3545" w:rsidRDefault="00384611" w:rsidP="00C351A0">
      <w:pPr>
        <w:numPr>
          <w:ilvl w:val="0"/>
          <w:numId w:val="23"/>
        </w:numPr>
        <w:spacing w:before="120" w:after="0" w:line="240" w:lineRule="auto"/>
        <w:ind w:left="714" w:hanging="357"/>
        <w:rPr>
          <w:rFonts w:cs="Arial"/>
        </w:rPr>
      </w:pPr>
      <w:r>
        <w:rPr>
          <w:rFonts w:cs="Arial"/>
        </w:rPr>
        <w:t xml:space="preserve">Preparing and disseminating operational </w:t>
      </w:r>
      <w:r w:rsidR="001F3545">
        <w:rPr>
          <w:rFonts w:cs="Arial"/>
        </w:rPr>
        <w:t xml:space="preserve">and contract </w:t>
      </w:r>
      <w:r>
        <w:rPr>
          <w:rFonts w:cs="Arial"/>
        </w:rPr>
        <w:t>reports as required</w:t>
      </w:r>
    </w:p>
    <w:p w14:paraId="120EC381" w14:textId="1ED12FB8" w:rsidR="00E26A9A" w:rsidRDefault="001F3545" w:rsidP="00C351A0">
      <w:pPr>
        <w:numPr>
          <w:ilvl w:val="0"/>
          <w:numId w:val="23"/>
        </w:numPr>
        <w:spacing w:before="120" w:after="0" w:line="240" w:lineRule="auto"/>
        <w:ind w:left="714" w:hanging="357"/>
        <w:rPr>
          <w:rFonts w:cs="Arial"/>
        </w:rPr>
      </w:pPr>
      <w:r>
        <w:rPr>
          <w:rFonts w:cs="Arial"/>
        </w:rPr>
        <w:t>A</w:t>
      </w:r>
      <w:r w:rsidR="003D6C27">
        <w:rPr>
          <w:rFonts w:cs="Arial"/>
        </w:rPr>
        <w:t>ttend</w:t>
      </w:r>
      <w:r w:rsidR="00BD49BB">
        <w:rPr>
          <w:rFonts w:cs="Arial"/>
        </w:rPr>
        <w:t>ing</w:t>
      </w:r>
      <w:r w:rsidR="003D6C27">
        <w:rPr>
          <w:rFonts w:cs="Arial"/>
        </w:rPr>
        <w:t xml:space="preserve"> Senior Management Team meetings</w:t>
      </w:r>
      <w:r w:rsidR="00385E22">
        <w:rPr>
          <w:rFonts w:cs="Arial"/>
        </w:rPr>
        <w:t xml:space="preserve"> and occasional Board meetings</w:t>
      </w:r>
      <w:r w:rsidR="003D6C27">
        <w:rPr>
          <w:rFonts w:cs="Arial"/>
        </w:rPr>
        <w:t xml:space="preserve"> </w:t>
      </w:r>
    </w:p>
    <w:p w14:paraId="37B3AFC3" w14:textId="593712D1" w:rsidR="00756461" w:rsidRDefault="006F0661" w:rsidP="00C351A0">
      <w:pPr>
        <w:numPr>
          <w:ilvl w:val="0"/>
          <w:numId w:val="23"/>
        </w:numPr>
        <w:spacing w:before="120" w:after="0" w:line="240" w:lineRule="auto"/>
        <w:ind w:left="714" w:hanging="357"/>
        <w:rPr>
          <w:rFonts w:cs="Arial"/>
        </w:rPr>
      </w:pPr>
      <w:r>
        <w:rPr>
          <w:rFonts w:cs="Arial"/>
        </w:rPr>
        <w:t>Attend</w:t>
      </w:r>
      <w:r w:rsidR="00BD49BB">
        <w:rPr>
          <w:rFonts w:cs="Arial"/>
        </w:rPr>
        <w:t>ing</w:t>
      </w:r>
      <w:r w:rsidR="00756461">
        <w:rPr>
          <w:rFonts w:cs="Arial"/>
        </w:rPr>
        <w:t xml:space="preserve"> </w:t>
      </w:r>
      <w:r w:rsidR="006F4B20">
        <w:rPr>
          <w:rFonts w:cs="Arial"/>
        </w:rPr>
        <w:t>p</w:t>
      </w:r>
      <w:r w:rsidR="00756461">
        <w:rPr>
          <w:rFonts w:cs="Arial"/>
        </w:rPr>
        <w:t>artnership meetings and supporting partner</w:t>
      </w:r>
      <w:r w:rsidR="00E8085C">
        <w:rPr>
          <w:rFonts w:cs="Arial"/>
        </w:rPr>
        <w:t>s</w:t>
      </w:r>
      <w:r w:rsidR="00756461">
        <w:rPr>
          <w:rFonts w:cs="Arial"/>
        </w:rPr>
        <w:t>hip</w:t>
      </w:r>
      <w:r w:rsidR="00E8085C">
        <w:rPr>
          <w:rFonts w:cs="Arial"/>
        </w:rPr>
        <w:t xml:space="preserve"> development</w:t>
      </w:r>
    </w:p>
    <w:p w14:paraId="120EC382" w14:textId="084A279D" w:rsidR="00D07194" w:rsidRPr="008E122D" w:rsidRDefault="00D07194" w:rsidP="00C351A0">
      <w:pPr>
        <w:numPr>
          <w:ilvl w:val="0"/>
          <w:numId w:val="23"/>
        </w:numPr>
        <w:spacing w:before="120" w:after="0" w:line="240" w:lineRule="auto"/>
        <w:rPr>
          <w:rFonts w:cs="Arial"/>
        </w:rPr>
      </w:pPr>
      <w:r>
        <w:rPr>
          <w:rFonts w:cs="Arial"/>
        </w:rPr>
        <w:t>Integrat</w:t>
      </w:r>
      <w:r w:rsidR="00152825">
        <w:rPr>
          <w:rFonts w:cs="Arial"/>
        </w:rPr>
        <w:t>ing</w:t>
      </w:r>
      <w:r>
        <w:rPr>
          <w:rFonts w:cs="Arial"/>
        </w:rPr>
        <w:t xml:space="preserve"> </w:t>
      </w:r>
      <w:r w:rsidRPr="00D07194">
        <w:rPr>
          <w:rFonts w:cs="Arial"/>
        </w:rPr>
        <w:t xml:space="preserve">new digital approaches </w:t>
      </w:r>
      <w:r w:rsidR="00604A35">
        <w:rPr>
          <w:rFonts w:cs="Arial"/>
        </w:rPr>
        <w:t>in</w:t>
      </w:r>
      <w:r w:rsidRPr="00D07194">
        <w:rPr>
          <w:rFonts w:cs="Arial"/>
        </w:rPr>
        <w:t xml:space="preserve"> carer support practice</w:t>
      </w:r>
    </w:p>
    <w:p w14:paraId="120EC383" w14:textId="49DD637D" w:rsidR="00E26A9A" w:rsidRPr="003D3927" w:rsidRDefault="00E26A9A" w:rsidP="00C351A0">
      <w:pPr>
        <w:numPr>
          <w:ilvl w:val="0"/>
          <w:numId w:val="23"/>
        </w:numPr>
        <w:spacing w:before="120" w:after="0" w:line="240" w:lineRule="auto"/>
        <w:ind w:left="714" w:hanging="357"/>
        <w:rPr>
          <w:rFonts w:cs="Arial"/>
        </w:rPr>
      </w:pPr>
      <w:r w:rsidRPr="008E122D">
        <w:rPr>
          <w:rFonts w:cs="Arial"/>
        </w:rPr>
        <w:t>Deputis</w:t>
      </w:r>
      <w:r w:rsidR="00152825">
        <w:rPr>
          <w:rFonts w:cs="Arial"/>
        </w:rPr>
        <w:t>ing</w:t>
      </w:r>
      <w:r w:rsidRPr="008E122D">
        <w:rPr>
          <w:rFonts w:cs="Arial"/>
        </w:rPr>
        <w:t xml:space="preserve"> for</w:t>
      </w:r>
      <w:r w:rsidR="004B6384">
        <w:rPr>
          <w:rFonts w:cs="Arial"/>
        </w:rPr>
        <w:t xml:space="preserve"> the</w:t>
      </w:r>
      <w:r w:rsidRPr="008E122D">
        <w:rPr>
          <w:rFonts w:cs="Arial"/>
        </w:rPr>
        <w:t xml:space="preserve"> </w:t>
      </w:r>
      <w:r w:rsidR="004B6384">
        <w:rPr>
          <w:rFonts w:cs="Arial"/>
        </w:rPr>
        <w:t>Head of Service</w:t>
      </w:r>
      <w:r w:rsidR="00152825" w:rsidRPr="004B6384">
        <w:rPr>
          <w:rFonts w:cs="Arial"/>
        </w:rPr>
        <w:t xml:space="preserve"> </w:t>
      </w:r>
      <w:r w:rsidR="00152825">
        <w:rPr>
          <w:rFonts w:cs="Arial"/>
        </w:rPr>
        <w:t xml:space="preserve">and, occasionally, </w:t>
      </w:r>
      <w:r w:rsidR="001F3545">
        <w:rPr>
          <w:rFonts w:cs="Arial"/>
        </w:rPr>
        <w:t xml:space="preserve">providing cover </w:t>
      </w:r>
      <w:r w:rsidR="00152825">
        <w:rPr>
          <w:rFonts w:cs="Arial"/>
        </w:rPr>
        <w:t xml:space="preserve">for </w:t>
      </w:r>
      <w:r w:rsidR="004B6384">
        <w:rPr>
          <w:rFonts w:cs="Arial"/>
        </w:rPr>
        <w:t>S</w:t>
      </w:r>
      <w:r w:rsidR="003D6C27">
        <w:rPr>
          <w:rFonts w:cs="Arial"/>
        </w:rPr>
        <w:t xml:space="preserve">enior </w:t>
      </w:r>
      <w:r w:rsidR="004B6384">
        <w:rPr>
          <w:rFonts w:cs="Arial"/>
        </w:rPr>
        <w:t>C</w:t>
      </w:r>
      <w:r w:rsidR="003D6C27">
        <w:rPr>
          <w:rFonts w:cs="Arial"/>
        </w:rPr>
        <w:t xml:space="preserve">arer </w:t>
      </w:r>
      <w:r w:rsidR="004B6384">
        <w:rPr>
          <w:rFonts w:cs="Arial"/>
        </w:rPr>
        <w:t>S</w:t>
      </w:r>
      <w:r w:rsidR="003D6C27">
        <w:rPr>
          <w:rFonts w:cs="Arial"/>
        </w:rPr>
        <w:t xml:space="preserve">upport </w:t>
      </w:r>
      <w:r w:rsidR="004B6384">
        <w:rPr>
          <w:rFonts w:cs="Arial"/>
        </w:rPr>
        <w:t>P</w:t>
      </w:r>
      <w:r w:rsidR="003D6C27">
        <w:rPr>
          <w:rFonts w:cs="Arial"/>
        </w:rPr>
        <w:t>ractitioners</w:t>
      </w:r>
      <w:r w:rsidR="00152825">
        <w:rPr>
          <w:rFonts w:cs="Arial"/>
        </w:rPr>
        <w:t>,</w:t>
      </w:r>
      <w:r w:rsidR="003D3927">
        <w:rPr>
          <w:rFonts w:cs="Arial"/>
        </w:rPr>
        <w:t xml:space="preserve"> as required</w:t>
      </w:r>
      <w:r w:rsidRPr="008E122D">
        <w:rPr>
          <w:rFonts w:cs="Arial"/>
        </w:rPr>
        <w:t xml:space="preserve"> </w:t>
      </w:r>
    </w:p>
    <w:p w14:paraId="120EC384" w14:textId="28BC3C34" w:rsidR="00E26A9A" w:rsidRDefault="00E26A9A" w:rsidP="00C351A0">
      <w:pPr>
        <w:spacing w:before="120" w:after="0" w:line="240" w:lineRule="auto"/>
        <w:rPr>
          <w:rFonts w:cs="Arial"/>
        </w:rPr>
      </w:pPr>
    </w:p>
    <w:p w14:paraId="3959D024" w14:textId="77777777" w:rsidR="004C136F" w:rsidRPr="00294272" w:rsidRDefault="004C136F" w:rsidP="004C136F">
      <w:pPr>
        <w:numPr>
          <w:ilvl w:val="0"/>
          <w:numId w:val="13"/>
        </w:numPr>
        <w:spacing w:before="120" w:after="0" w:line="240" w:lineRule="auto"/>
        <w:rPr>
          <w:rFonts w:cs="Arial"/>
          <w:b/>
        </w:rPr>
      </w:pPr>
      <w:r w:rsidRPr="008E122D">
        <w:rPr>
          <w:rFonts w:cs="Arial"/>
          <w:b/>
        </w:rPr>
        <w:t>Carer Support</w:t>
      </w:r>
    </w:p>
    <w:p w14:paraId="4592D1EA" w14:textId="77777777" w:rsidR="004C136F" w:rsidRDefault="004C136F" w:rsidP="004C136F">
      <w:pPr>
        <w:spacing w:before="120" w:after="0" w:line="240" w:lineRule="auto"/>
        <w:rPr>
          <w:rFonts w:cs="Arial"/>
        </w:rPr>
      </w:pPr>
      <w:r>
        <w:rPr>
          <w:rFonts w:cs="Arial"/>
        </w:rPr>
        <w:t>The postholder will have a key role in ensuring the delivery of high-quality support practice across the carer support team, including:</w:t>
      </w:r>
    </w:p>
    <w:p w14:paraId="2C8BD9DF" w14:textId="29DEE2D8" w:rsidR="004C136F" w:rsidRDefault="003D6C27" w:rsidP="004C136F">
      <w:pPr>
        <w:pStyle w:val="ListParagraph"/>
        <w:numPr>
          <w:ilvl w:val="0"/>
          <w:numId w:val="29"/>
        </w:numPr>
        <w:spacing w:before="120" w:after="0" w:line="240" w:lineRule="auto"/>
        <w:contextualSpacing w:val="0"/>
        <w:rPr>
          <w:rFonts w:cs="Arial"/>
        </w:rPr>
      </w:pPr>
      <w:r>
        <w:rPr>
          <w:rFonts w:cs="Arial"/>
        </w:rPr>
        <w:t xml:space="preserve">ensuring </w:t>
      </w:r>
      <w:r w:rsidR="004C136F">
        <w:rPr>
          <w:rFonts w:cs="Arial"/>
        </w:rPr>
        <w:t>effective</w:t>
      </w:r>
      <w:r w:rsidR="004C136F" w:rsidRPr="00C830EA">
        <w:rPr>
          <w:rFonts w:cs="Arial"/>
        </w:rPr>
        <w:t xml:space="preserve"> car</w:t>
      </w:r>
      <w:r w:rsidR="004C136F">
        <w:rPr>
          <w:rFonts w:cs="Arial"/>
        </w:rPr>
        <w:t>er referral pathways and</w:t>
      </w:r>
      <w:r w:rsidR="004C136F" w:rsidRPr="00C830EA">
        <w:rPr>
          <w:rFonts w:cs="Arial"/>
        </w:rPr>
        <w:t xml:space="preserve"> </w:t>
      </w:r>
      <w:r w:rsidR="004C136F">
        <w:rPr>
          <w:rFonts w:cs="Arial"/>
        </w:rPr>
        <w:t xml:space="preserve">seamless carer journeys from first contact, </w:t>
      </w:r>
      <w:r w:rsidR="00916F79">
        <w:rPr>
          <w:rFonts w:cs="Arial"/>
        </w:rPr>
        <w:t>identifying personal outcomes</w:t>
      </w:r>
      <w:r w:rsidR="004C136F">
        <w:rPr>
          <w:rFonts w:cs="Arial"/>
        </w:rPr>
        <w:t xml:space="preserve">, </w:t>
      </w:r>
      <w:r w:rsidR="004E7473">
        <w:rPr>
          <w:rFonts w:cs="Arial"/>
        </w:rPr>
        <w:t>brokering</w:t>
      </w:r>
      <w:r w:rsidR="004C136F">
        <w:rPr>
          <w:rFonts w:cs="Arial"/>
        </w:rPr>
        <w:t xml:space="preserve"> support to personal outcome review</w:t>
      </w:r>
    </w:p>
    <w:p w14:paraId="0C320E04" w14:textId="78D1038E" w:rsidR="004C136F" w:rsidRDefault="004C136F" w:rsidP="004C136F">
      <w:pPr>
        <w:pStyle w:val="ListParagraph"/>
        <w:numPr>
          <w:ilvl w:val="0"/>
          <w:numId w:val="29"/>
        </w:numPr>
        <w:spacing w:before="120" w:after="0" w:line="240" w:lineRule="auto"/>
        <w:contextualSpacing w:val="0"/>
        <w:rPr>
          <w:rFonts w:cs="Arial"/>
        </w:rPr>
      </w:pPr>
      <w:r w:rsidRPr="00A3614A">
        <w:rPr>
          <w:rFonts w:cs="Arial"/>
        </w:rPr>
        <w:lastRenderedPageBreak/>
        <w:t xml:space="preserve">the development and delivery of </w:t>
      </w:r>
      <w:r>
        <w:rPr>
          <w:rFonts w:cs="Arial"/>
        </w:rPr>
        <w:t xml:space="preserve">carer support across Edinburgh and </w:t>
      </w:r>
      <w:r w:rsidR="003D6C27">
        <w:rPr>
          <w:rFonts w:cs="Arial"/>
        </w:rPr>
        <w:t>increasingly, at local level within communities</w:t>
      </w:r>
    </w:p>
    <w:p w14:paraId="76BC004D" w14:textId="51A815D7" w:rsidR="00384611" w:rsidRPr="00384611" w:rsidRDefault="00384611" w:rsidP="00FA3E9F">
      <w:pPr>
        <w:numPr>
          <w:ilvl w:val="0"/>
          <w:numId w:val="29"/>
        </w:numPr>
        <w:spacing w:before="120" w:after="0" w:line="240" w:lineRule="auto"/>
        <w:rPr>
          <w:rFonts w:cs="Arial"/>
        </w:rPr>
      </w:pPr>
      <w:r>
        <w:rPr>
          <w:rFonts w:cs="Arial"/>
        </w:rPr>
        <w:t>e</w:t>
      </w:r>
      <w:r w:rsidRPr="008E122D">
        <w:rPr>
          <w:rFonts w:cs="Arial"/>
        </w:rPr>
        <w:t>nsur</w:t>
      </w:r>
      <w:r>
        <w:rPr>
          <w:rFonts w:cs="Arial"/>
        </w:rPr>
        <w:t>ing</w:t>
      </w:r>
      <w:r w:rsidRPr="008E122D">
        <w:rPr>
          <w:rFonts w:cs="Arial"/>
        </w:rPr>
        <w:t xml:space="preserve"> </w:t>
      </w:r>
      <w:r>
        <w:rPr>
          <w:rFonts w:cs="Arial"/>
        </w:rPr>
        <w:t>clear professional boundaries are maintained in all carer support practice</w:t>
      </w:r>
    </w:p>
    <w:p w14:paraId="7750664C" w14:textId="43E227F0" w:rsidR="004C136F" w:rsidRDefault="003D6C27" w:rsidP="004C136F">
      <w:pPr>
        <w:pStyle w:val="ListParagraph"/>
        <w:numPr>
          <w:ilvl w:val="0"/>
          <w:numId w:val="29"/>
        </w:numPr>
        <w:spacing w:before="120" w:after="0" w:line="240" w:lineRule="auto"/>
        <w:contextualSpacing w:val="0"/>
        <w:rPr>
          <w:rFonts w:cs="Arial"/>
        </w:rPr>
      </w:pPr>
      <w:r>
        <w:rPr>
          <w:rFonts w:cs="Arial"/>
        </w:rPr>
        <w:t xml:space="preserve">at </w:t>
      </w:r>
      <w:r w:rsidR="004C136F">
        <w:rPr>
          <w:rFonts w:cs="Arial"/>
        </w:rPr>
        <w:t xml:space="preserve">all times </w:t>
      </w:r>
      <w:r w:rsidR="004C136F" w:rsidRPr="00A3614A">
        <w:rPr>
          <w:rFonts w:cs="Arial"/>
        </w:rPr>
        <w:t>ensuring best professional practice in person-centred, asset-based and outcome</w:t>
      </w:r>
      <w:r w:rsidR="004C136F">
        <w:rPr>
          <w:rFonts w:cs="Arial"/>
        </w:rPr>
        <w:t xml:space="preserve">-focused carer support. </w:t>
      </w:r>
    </w:p>
    <w:p w14:paraId="1D307CF5" w14:textId="30E58ACE" w:rsidR="003D6C27" w:rsidRDefault="004C136F" w:rsidP="004C136F">
      <w:pPr>
        <w:spacing w:before="120" w:after="0" w:line="240" w:lineRule="auto"/>
        <w:rPr>
          <w:rFonts w:cs="Arial"/>
        </w:rPr>
      </w:pPr>
      <w:r>
        <w:rPr>
          <w:rFonts w:cs="Arial"/>
        </w:rPr>
        <w:t xml:space="preserve">The postholder will </w:t>
      </w:r>
      <w:r w:rsidR="003D6C27">
        <w:rPr>
          <w:rFonts w:cs="Arial"/>
        </w:rPr>
        <w:t>lead on carer support delivery through:</w:t>
      </w:r>
    </w:p>
    <w:p w14:paraId="34EE8CE6" w14:textId="3FEFCD45" w:rsidR="004C136F" w:rsidRDefault="003D6C27" w:rsidP="004C136F">
      <w:pPr>
        <w:numPr>
          <w:ilvl w:val="0"/>
          <w:numId w:val="22"/>
        </w:numPr>
        <w:spacing w:before="120" w:after="0" w:line="240" w:lineRule="auto"/>
        <w:rPr>
          <w:rFonts w:cs="Arial"/>
        </w:rPr>
      </w:pPr>
      <w:r>
        <w:rPr>
          <w:rFonts w:cs="Arial"/>
        </w:rPr>
        <w:t>Supporting staff with challenging or complex cases, including safeguarding situations</w:t>
      </w:r>
    </w:p>
    <w:p w14:paraId="3EA0133F" w14:textId="3FCD9A3C" w:rsidR="004C136F" w:rsidRPr="008E122D" w:rsidRDefault="00C8280E" w:rsidP="004C136F">
      <w:pPr>
        <w:numPr>
          <w:ilvl w:val="0"/>
          <w:numId w:val="22"/>
        </w:numPr>
        <w:spacing w:before="120" w:after="0" w:line="240" w:lineRule="auto"/>
        <w:ind w:left="714" w:hanging="357"/>
        <w:rPr>
          <w:rFonts w:cs="Arial"/>
        </w:rPr>
      </w:pPr>
      <w:r>
        <w:rPr>
          <w:rFonts w:cs="Arial"/>
        </w:rPr>
        <w:t>Overseeing the c</w:t>
      </w:r>
      <w:r w:rsidR="00EB73C9">
        <w:rPr>
          <w:rFonts w:cs="Arial"/>
        </w:rPr>
        <w:t>oordinat</w:t>
      </w:r>
      <w:r>
        <w:rPr>
          <w:rFonts w:cs="Arial"/>
        </w:rPr>
        <w:t>ion</w:t>
      </w:r>
      <w:r w:rsidR="00EB73C9">
        <w:rPr>
          <w:rFonts w:cs="Arial"/>
        </w:rPr>
        <w:t xml:space="preserve"> and allocation of</w:t>
      </w:r>
      <w:r w:rsidR="00913766">
        <w:rPr>
          <w:rFonts w:cs="Arial"/>
        </w:rPr>
        <w:t xml:space="preserve"> cases to staff members, processing e</w:t>
      </w:r>
      <w:r w:rsidR="00232BDC">
        <w:rPr>
          <w:rFonts w:cs="Arial"/>
        </w:rPr>
        <w:t>-</w:t>
      </w:r>
      <w:r w:rsidR="00913766">
        <w:rPr>
          <w:rFonts w:cs="Arial"/>
        </w:rPr>
        <w:t>Referrals</w:t>
      </w:r>
      <w:r w:rsidR="00425FA0">
        <w:rPr>
          <w:rFonts w:cs="Arial"/>
        </w:rPr>
        <w:t xml:space="preserve">, approval functions </w:t>
      </w:r>
      <w:r w:rsidR="00913766">
        <w:rPr>
          <w:rFonts w:cs="Arial"/>
        </w:rPr>
        <w:t xml:space="preserve">and </w:t>
      </w:r>
      <w:r w:rsidR="00425FA0">
        <w:rPr>
          <w:rFonts w:cs="Arial"/>
        </w:rPr>
        <w:t>ensuring duty</w:t>
      </w:r>
      <w:r>
        <w:rPr>
          <w:rFonts w:cs="Arial"/>
        </w:rPr>
        <w:t xml:space="preserve">/late </w:t>
      </w:r>
      <w:r w:rsidR="00425FA0">
        <w:rPr>
          <w:rFonts w:cs="Arial"/>
        </w:rPr>
        <w:t>cover at all times</w:t>
      </w:r>
    </w:p>
    <w:p w14:paraId="44786655" w14:textId="516E25F3" w:rsidR="004C136F" w:rsidRPr="00122AEC" w:rsidRDefault="00425FA0" w:rsidP="00122AEC">
      <w:pPr>
        <w:numPr>
          <w:ilvl w:val="0"/>
          <w:numId w:val="22"/>
        </w:numPr>
        <w:spacing w:before="120" w:after="0" w:line="240" w:lineRule="auto"/>
        <w:ind w:left="714" w:hanging="357"/>
        <w:rPr>
          <w:rFonts w:cs="Arial"/>
        </w:rPr>
      </w:pPr>
      <w:r>
        <w:rPr>
          <w:rFonts w:cs="Arial"/>
        </w:rPr>
        <w:t>Delivery of casework support to carers on occasion as required</w:t>
      </w:r>
    </w:p>
    <w:p w14:paraId="585E6BC9" w14:textId="77777777" w:rsidR="004C136F" w:rsidRPr="008E122D" w:rsidRDefault="004C136F" w:rsidP="00C351A0">
      <w:pPr>
        <w:spacing w:before="120" w:after="0" w:line="240" w:lineRule="auto"/>
        <w:rPr>
          <w:rFonts w:cs="Arial"/>
        </w:rPr>
      </w:pPr>
    </w:p>
    <w:p w14:paraId="120EC385" w14:textId="77777777" w:rsidR="00E26A9A" w:rsidRPr="008E122D" w:rsidRDefault="00E26A9A" w:rsidP="00C351A0">
      <w:pPr>
        <w:numPr>
          <w:ilvl w:val="0"/>
          <w:numId w:val="13"/>
        </w:numPr>
        <w:spacing w:before="120" w:after="0" w:line="240" w:lineRule="auto"/>
        <w:rPr>
          <w:rFonts w:cs="Arial"/>
          <w:b/>
        </w:rPr>
      </w:pPr>
      <w:r w:rsidRPr="008E122D">
        <w:rPr>
          <w:rFonts w:cs="Arial"/>
          <w:b/>
        </w:rPr>
        <w:t>General Duties</w:t>
      </w:r>
    </w:p>
    <w:p w14:paraId="120EC386" w14:textId="659AD2A5" w:rsidR="00E26A9A" w:rsidRPr="008E122D" w:rsidRDefault="00152825" w:rsidP="00C351A0">
      <w:pPr>
        <w:spacing w:before="120" w:after="0" w:line="240" w:lineRule="auto"/>
        <w:rPr>
          <w:rFonts w:cs="Arial"/>
        </w:rPr>
      </w:pPr>
      <w:r>
        <w:rPr>
          <w:rFonts w:cs="Arial"/>
        </w:rPr>
        <w:t>T</w:t>
      </w:r>
      <w:r w:rsidR="00E26A9A" w:rsidRPr="008E122D">
        <w:rPr>
          <w:rFonts w:cs="Arial"/>
        </w:rPr>
        <w:t>he post</w:t>
      </w:r>
      <w:r w:rsidR="00E26A9A">
        <w:rPr>
          <w:rFonts w:cs="Arial"/>
        </w:rPr>
        <w:t xml:space="preserve"> </w:t>
      </w:r>
      <w:r w:rsidR="00E26A9A" w:rsidRPr="008E122D">
        <w:rPr>
          <w:rFonts w:cs="Arial"/>
        </w:rPr>
        <w:t>holder will be expected to perform a number of general duties:</w:t>
      </w:r>
    </w:p>
    <w:p w14:paraId="120EC387" w14:textId="35F5B9E3" w:rsidR="00E26A9A" w:rsidRPr="008E122D" w:rsidRDefault="00E26A9A" w:rsidP="00C351A0">
      <w:pPr>
        <w:numPr>
          <w:ilvl w:val="0"/>
          <w:numId w:val="25"/>
        </w:numPr>
        <w:spacing w:before="120" w:after="0" w:line="240" w:lineRule="auto"/>
        <w:rPr>
          <w:rFonts w:cs="Arial"/>
        </w:rPr>
      </w:pPr>
      <w:r w:rsidRPr="008E122D">
        <w:rPr>
          <w:rFonts w:cs="Arial"/>
        </w:rPr>
        <w:t xml:space="preserve">Comply with VOCAL’s casework model and outcomes focused working, specifically the use of the </w:t>
      </w:r>
      <w:r w:rsidR="00122AEC">
        <w:rPr>
          <w:rFonts w:cs="Arial"/>
        </w:rPr>
        <w:t>Adult Carer Support Plan</w:t>
      </w:r>
      <w:r w:rsidR="005E1E40">
        <w:rPr>
          <w:rFonts w:cs="Arial"/>
        </w:rPr>
        <w:t>s</w:t>
      </w:r>
      <w:r w:rsidR="00B52204">
        <w:rPr>
          <w:rFonts w:cs="Arial"/>
        </w:rPr>
        <w:t xml:space="preserve"> </w:t>
      </w:r>
      <w:r w:rsidRPr="008E122D">
        <w:rPr>
          <w:rFonts w:cs="Arial"/>
        </w:rPr>
        <w:t>used to shape casework and measure impact</w:t>
      </w:r>
    </w:p>
    <w:p w14:paraId="120EC388" w14:textId="74C5CF6E" w:rsidR="00E26A9A" w:rsidRPr="008E122D" w:rsidRDefault="00E26A9A" w:rsidP="00C351A0">
      <w:pPr>
        <w:numPr>
          <w:ilvl w:val="0"/>
          <w:numId w:val="25"/>
        </w:numPr>
        <w:spacing w:before="120" w:after="0" w:line="240" w:lineRule="auto"/>
        <w:ind w:left="714" w:hanging="357"/>
        <w:rPr>
          <w:rFonts w:cs="Arial"/>
        </w:rPr>
      </w:pPr>
      <w:r w:rsidRPr="008E122D">
        <w:rPr>
          <w:rFonts w:cs="Arial"/>
        </w:rPr>
        <w:t xml:space="preserve">Be responsible for the accurate and timely recording of enquiries and casework records including use of VOCAL’s bespoke </w:t>
      </w:r>
      <w:r w:rsidR="005E1E40">
        <w:rPr>
          <w:rFonts w:cs="Arial"/>
        </w:rPr>
        <w:t>Case Management system</w:t>
      </w:r>
    </w:p>
    <w:p w14:paraId="120EC389" w14:textId="62B90150" w:rsidR="00E26A9A" w:rsidRPr="008E122D" w:rsidRDefault="00152825" w:rsidP="00C351A0">
      <w:pPr>
        <w:numPr>
          <w:ilvl w:val="0"/>
          <w:numId w:val="25"/>
        </w:numPr>
        <w:spacing w:before="120" w:after="0" w:line="240" w:lineRule="auto"/>
        <w:ind w:left="714" w:hanging="357"/>
        <w:rPr>
          <w:rFonts w:cs="Arial"/>
        </w:rPr>
      </w:pPr>
      <w:r>
        <w:rPr>
          <w:rFonts w:cs="Arial"/>
        </w:rPr>
        <w:t>Occasionally p</w:t>
      </w:r>
      <w:r w:rsidR="00E26A9A" w:rsidRPr="008E122D">
        <w:rPr>
          <w:rFonts w:cs="Arial"/>
        </w:rPr>
        <w:t xml:space="preserve">articipate in Carers Support Team duty rota </w:t>
      </w:r>
      <w:r w:rsidR="00425FA0">
        <w:rPr>
          <w:rFonts w:cs="Arial"/>
        </w:rPr>
        <w:t>as required</w:t>
      </w:r>
    </w:p>
    <w:p w14:paraId="120EC38A" w14:textId="03FF498C" w:rsidR="00E26A9A" w:rsidRDefault="00BC357F" w:rsidP="00C351A0">
      <w:pPr>
        <w:numPr>
          <w:ilvl w:val="0"/>
          <w:numId w:val="25"/>
        </w:numPr>
        <w:spacing w:before="120" w:after="0" w:line="240" w:lineRule="auto"/>
        <w:ind w:left="714" w:hanging="357"/>
        <w:rPr>
          <w:rFonts w:cs="Arial"/>
        </w:rPr>
      </w:pPr>
      <w:r>
        <w:rPr>
          <w:rFonts w:cs="Arial"/>
        </w:rPr>
        <w:t>A</w:t>
      </w:r>
      <w:r w:rsidR="00E26A9A" w:rsidRPr="008E122D">
        <w:rPr>
          <w:rFonts w:cs="Arial"/>
        </w:rPr>
        <w:t>ssist in producing statistical information</w:t>
      </w:r>
      <w:r w:rsidR="00133A24">
        <w:rPr>
          <w:rFonts w:cs="Arial"/>
        </w:rPr>
        <w:t xml:space="preserve"> about</w:t>
      </w:r>
      <w:r w:rsidR="00E26A9A" w:rsidRPr="008E122D">
        <w:rPr>
          <w:rFonts w:cs="Arial"/>
        </w:rPr>
        <w:t xml:space="preserve"> </w:t>
      </w:r>
      <w:r w:rsidR="001D0218">
        <w:rPr>
          <w:rFonts w:cs="Arial"/>
        </w:rPr>
        <w:t xml:space="preserve">the service </w:t>
      </w:r>
      <w:r w:rsidR="00425FA0">
        <w:rPr>
          <w:rFonts w:cs="Arial"/>
        </w:rPr>
        <w:t xml:space="preserve">and preparation of reports </w:t>
      </w:r>
    </w:p>
    <w:p w14:paraId="182E5E49" w14:textId="15D8C8C2" w:rsidR="00BC357F" w:rsidRPr="008E122D" w:rsidRDefault="009D24E8" w:rsidP="00C351A0">
      <w:pPr>
        <w:numPr>
          <w:ilvl w:val="0"/>
          <w:numId w:val="25"/>
        </w:numPr>
        <w:spacing w:before="120" w:after="0" w:line="240" w:lineRule="auto"/>
        <w:ind w:left="714" w:hanging="357"/>
        <w:rPr>
          <w:rFonts w:cs="Arial"/>
        </w:rPr>
      </w:pPr>
      <w:r>
        <w:rPr>
          <w:rFonts w:cs="Arial"/>
        </w:rPr>
        <w:t>Work with and support volunteers</w:t>
      </w:r>
      <w:r w:rsidR="00680FA4">
        <w:rPr>
          <w:rFonts w:cs="Arial"/>
        </w:rPr>
        <w:t xml:space="preserve"> </w:t>
      </w:r>
      <w:r>
        <w:rPr>
          <w:rFonts w:cs="Arial"/>
        </w:rPr>
        <w:t xml:space="preserve">and volunteer managers assigned to facilitate the work of the team </w:t>
      </w:r>
    </w:p>
    <w:p w14:paraId="3254476B" w14:textId="6226F951" w:rsidR="00064600" w:rsidRPr="001562F2" w:rsidRDefault="009D24E8" w:rsidP="00C351A0">
      <w:pPr>
        <w:numPr>
          <w:ilvl w:val="0"/>
          <w:numId w:val="25"/>
        </w:numPr>
        <w:spacing w:before="120" w:after="0" w:line="240" w:lineRule="auto"/>
        <w:ind w:left="714" w:hanging="357"/>
        <w:rPr>
          <w:rFonts w:cs="Arial"/>
        </w:rPr>
      </w:pPr>
      <w:r w:rsidRPr="001562F2">
        <w:rPr>
          <w:rFonts w:cs="Arial"/>
        </w:rPr>
        <w:t>Support</w:t>
      </w:r>
      <w:r w:rsidR="00133A24">
        <w:rPr>
          <w:rFonts w:cs="Arial"/>
        </w:rPr>
        <w:t xml:space="preserve"> the</w:t>
      </w:r>
      <w:r w:rsidRPr="001562F2">
        <w:rPr>
          <w:rFonts w:cs="Arial"/>
        </w:rPr>
        <w:t xml:space="preserve"> </w:t>
      </w:r>
      <w:r w:rsidR="00604A35">
        <w:rPr>
          <w:rFonts w:cs="Arial"/>
        </w:rPr>
        <w:t>Communication</w:t>
      </w:r>
      <w:r w:rsidRPr="001562F2">
        <w:rPr>
          <w:rFonts w:cs="Arial"/>
        </w:rPr>
        <w:t xml:space="preserve"> </w:t>
      </w:r>
      <w:r w:rsidR="001F3545">
        <w:rPr>
          <w:rFonts w:cs="Arial"/>
        </w:rPr>
        <w:t>team</w:t>
      </w:r>
      <w:r w:rsidR="001F3545" w:rsidRPr="001562F2">
        <w:rPr>
          <w:rFonts w:cs="Arial"/>
        </w:rPr>
        <w:t xml:space="preserve"> </w:t>
      </w:r>
      <w:r w:rsidRPr="001562F2">
        <w:rPr>
          <w:rFonts w:cs="Arial"/>
        </w:rPr>
        <w:t>to p</w:t>
      </w:r>
      <w:r w:rsidR="00064600" w:rsidRPr="001562F2">
        <w:rPr>
          <w:rFonts w:cs="Arial"/>
        </w:rPr>
        <w:t>repare written materials</w:t>
      </w:r>
      <w:r w:rsidR="004276C9" w:rsidRPr="001562F2">
        <w:rPr>
          <w:rFonts w:cs="Arial"/>
        </w:rPr>
        <w:t xml:space="preserve"> for a diverse range of audiences</w:t>
      </w:r>
      <w:r w:rsidR="00064600" w:rsidRPr="001562F2">
        <w:rPr>
          <w:rFonts w:cs="Arial"/>
        </w:rPr>
        <w:t xml:space="preserve"> e.g.</w:t>
      </w:r>
      <w:r w:rsidR="004276C9" w:rsidRPr="001562F2">
        <w:rPr>
          <w:rFonts w:cs="Arial"/>
        </w:rPr>
        <w:t xml:space="preserve"> newsletter</w:t>
      </w:r>
      <w:r w:rsidR="00064600" w:rsidRPr="001562F2">
        <w:rPr>
          <w:rFonts w:cs="Arial"/>
        </w:rPr>
        <w:t xml:space="preserve"> articles, letters </w:t>
      </w:r>
      <w:r w:rsidR="004276C9" w:rsidRPr="001562F2">
        <w:rPr>
          <w:rFonts w:cs="Arial"/>
        </w:rPr>
        <w:t xml:space="preserve">to carers </w:t>
      </w:r>
      <w:r w:rsidR="00064600" w:rsidRPr="001562F2">
        <w:rPr>
          <w:rFonts w:cs="Arial"/>
        </w:rPr>
        <w:t xml:space="preserve">and </w:t>
      </w:r>
      <w:r w:rsidR="004276C9" w:rsidRPr="001562F2">
        <w:rPr>
          <w:rFonts w:cs="Arial"/>
        </w:rPr>
        <w:t>publicity leaflets</w:t>
      </w:r>
    </w:p>
    <w:p w14:paraId="595871C8" w14:textId="2168A4C0" w:rsidR="00064600" w:rsidRPr="004E23C5" w:rsidRDefault="009D24E8" w:rsidP="00C351A0">
      <w:pPr>
        <w:numPr>
          <w:ilvl w:val="0"/>
          <w:numId w:val="25"/>
        </w:numPr>
        <w:spacing w:before="120" w:after="0" w:line="240" w:lineRule="auto"/>
        <w:ind w:left="714" w:hanging="357"/>
        <w:rPr>
          <w:rFonts w:cs="Arial"/>
        </w:rPr>
      </w:pPr>
      <w:r w:rsidRPr="004E23C5">
        <w:rPr>
          <w:rFonts w:cs="Arial"/>
        </w:rPr>
        <w:t>Support</w:t>
      </w:r>
      <w:r w:rsidR="00064600" w:rsidRPr="004E23C5">
        <w:rPr>
          <w:rFonts w:cs="Arial"/>
        </w:rPr>
        <w:t xml:space="preserve"> carer consultation activities and encourage carer engagement approaches are adopted by team members</w:t>
      </w:r>
    </w:p>
    <w:p w14:paraId="31FE290D" w14:textId="0752967B" w:rsidR="00425FA0" w:rsidRPr="00425FA0" w:rsidRDefault="00425FA0" w:rsidP="00C351A0">
      <w:pPr>
        <w:numPr>
          <w:ilvl w:val="0"/>
          <w:numId w:val="25"/>
        </w:numPr>
        <w:spacing w:before="120" w:after="0" w:line="240" w:lineRule="auto"/>
        <w:ind w:left="714" w:hanging="357"/>
        <w:rPr>
          <w:rFonts w:cs="Arial"/>
        </w:rPr>
      </w:pPr>
      <w:r w:rsidRPr="00425FA0">
        <w:rPr>
          <w:rFonts w:cs="Arial"/>
        </w:rPr>
        <w:t>Ensure carer support is de</w:t>
      </w:r>
      <w:r w:rsidRPr="00E37AA4">
        <w:rPr>
          <w:rFonts w:cs="Arial"/>
        </w:rPr>
        <w:t>live</w:t>
      </w:r>
      <w:r>
        <w:rPr>
          <w:rFonts w:cs="Arial"/>
        </w:rPr>
        <w:t xml:space="preserve">red within budget and support with </w:t>
      </w:r>
      <w:r w:rsidR="007E613C">
        <w:rPr>
          <w:rFonts w:cs="Arial"/>
        </w:rPr>
        <w:t>financial costings and financial reports as required</w:t>
      </w:r>
    </w:p>
    <w:p w14:paraId="120EC38C" w14:textId="75A1FFBF" w:rsidR="00E26A9A" w:rsidRPr="008E122D" w:rsidRDefault="001E2D2D" w:rsidP="00C351A0">
      <w:pPr>
        <w:numPr>
          <w:ilvl w:val="0"/>
          <w:numId w:val="25"/>
        </w:numPr>
        <w:spacing w:before="120" w:after="0" w:line="240" w:lineRule="auto"/>
        <w:ind w:left="714" w:hanging="357"/>
        <w:rPr>
          <w:rFonts w:cs="Arial"/>
        </w:rPr>
      </w:pPr>
      <w:r>
        <w:rPr>
          <w:rFonts w:cs="Arial"/>
        </w:rPr>
        <w:t>Comply with</w:t>
      </w:r>
      <w:r w:rsidR="00E26A9A" w:rsidRPr="008E122D">
        <w:rPr>
          <w:rFonts w:cs="Arial"/>
        </w:rPr>
        <w:t xml:space="preserve"> Carer Centre policies and procedures such as confidentiality, telephone and recording procedures, </w:t>
      </w:r>
      <w:r w:rsidR="007E613C">
        <w:rPr>
          <w:rFonts w:cs="Arial"/>
        </w:rPr>
        <w:t xml:space="preserve">protection of vulnerable adults, </w:t>
      </w:r>
      <w:r w:rsidR="00E26A9A" w:rsidRPr="008E122D">
        <w:rPr>
          <w:rFonts w:cs="Arial"/>
        </w:rPr>
        <w:t xml:space="preserve">lone working policies </w:t>
      </w:r>
      <w:r w:rsidR="000B218D" w:rsidRPr="008E122D">
        <w:rPr>
          <w:rFonts w:cs="Arial"/>
        </w:rPr>
        <w:t>etc.</w:t>
      </w:r>
    </w:p>
    <w:p w14:paraId="120EC38E" w14:textId="3315E2C6" w:rsidR="00E26A9A" w:rsidRDefault="00E26A9A" w:rsidP="00C351A0">
      <w:pPr>
        <w:numPr>
          <w:ilvl w:val="0"/>
          <w:numId w:val="25"/>
        </w:numPr>
        <w:spacing w:before="120" w:after="0" w:line="240" w:lineRule="auto"/>
        <w:ind w:left="714" w:hanging="357"/>
        <w:rPr>
          <w:rFonts w:cs="Arial"/>
        </w:rPr>
      </w:pPr>
      <w:r w:rsidRPr="008E122D">
        <w:rPr>
          <w:rFonts w:cs="Arial"/>
        </w:rPr>
        <w:t>Assist with carer evaluation of centre services</w:t>
      </w:r>
    </w:p>
    <w:p w14:paraId="69A99EB8" w14:textId="3D6D375C" w:rsidR="000021C6" w:rsidRDefault="000021C6" w:rsidP="00C351A0">
      <w:pPr>
        <w:numPr>
          <w:ilvl w:val="0"/>
          <w:numId w:val="25"/>
        </w:numPr>
        <w:spacing w:before="120" w:after="0" w:line="240" w:lineRule="auto"/>
        <w:ind w:left="714" w:hanging="357"/>
        <w:rPr>
          <w:rFonts w:cs="Arial"/>
        </w:rPr>
      </w:pPr>
      <w:r>
        <w:rPr>
          <w:rFonts w:cs="Arial"/>
        </w:rPr>
        <w:t>Comply with and contribute to VOCAL’s focus on continuous improvement</w:t>
      </w:r>
    </w:p>
    <w:p w14:paraId="120EC390" w14:textId="24ABABF8" w:rsidR="00E26A9A" w:rsidRPr="008E122D" w:rsidRDefault="00E26A9A" w:rsidP="00C351A0">
      <w:pPr>
        <w:numPr>
          <w:ilvl w:val="0"/>
          <w:numId w:val="25"/>
        </w:numPr>
        <w:spacing w:before="120" w:after="0" w:line="240" w:lineRule="auto"/>
        <w:ind w:left="714" w:hanging="357"/>
        <w:rPr>
          <w:rFonts w:cs="Arial"/>
        </w:rPr>
      </w:pPr>
      <w:r w:rsidRPr="008E122D">
        <w:rPr>
          <w:rFonts w:cs="Arial"/>
        </w:rPr>
        <w:t>Carry out other non-recurring duties as arise from time to time, and occasionally help cover carer centre duties during the absence of team members.</w:t>
      </w:r>
    </w:p>
    <w:p w14:paraId="120EC391" w14:textId="77777777" w:rsidR="00E26A9A" w:rsidRPr="008E122D" w:rsidRDefault="00E26A9A" w:rsidP="00C351A0">
      <w:pPr>
        <w:spacing w:before="120" w:after="0" w:line="240" w:lineRule="auto"/>
        <w:rPr>
          <w:rFonts w:cs="Arial"/>
        </w:rPr>
      </w:pPr>
    </w:p>
    <w:p w14:paraId="120EC392" w14:textId="77777777" w:rsidR="00E26A9A" w:rsidRPr="008E122D" w:rsidRDefault="00E26A9A" w:rsidP="00C351A0">
      <w:pPr>
        <w:pStyle w:val="Heading1"/>
        <w:numPr>
          <w:ilvl w:val="0"/>
          <w:numId w:val="13"/>
        </w:numPr>
        <w:spacing w:before="120" w:after="0" w:line="240" w:lineRule="auto"/>
        <w:rPr>
          <w:rFonts w:ascii="Calibri" w:hAnsi="Calibri" w:cs="Arial"/>
          <w:sz w:val="22"/>
          <w:szCs w:val="22"/>
        </w:rPr>
      </w:pPr>
      <w:r w:rsidRPr="008E122D">
        <w:rPr>
          <w:rFonts w:ascii="Calibri" w:hAnsi="Calibri" w:cs="Arial"/>
          <w:sz w:val="22"/>
          <w:szCs w:val="22"/>
        </w:rPr>
        <w:t>Staff Management, Development &amp; Accountability</w:t>
      </w:r>
    </w:p>
    <w:p w14:paraId="120EC393" w14:textId="3EC01234" w:rsidR="00E26A9A" w:rsidRPr="008E122D" w:rsidRDefault="00E26A9A" w:rsidP="00C351A0">
      <w:pPr>
        <w:spacing w:before="120" w:after="0" w:line="240" w:lineRule="auto"/>
        <w:rPr>
          <w:rFonts w:cs="Arial"/>
        </w:rPr>
      </w:pPr>
      <w:r w:rsidRPr="002870E4">
        <w:rPr>
          <w:rFonts w:cs="Arial"/>
        </w:rPr>
        <w:t xml:space="preserve">The post holder will benefit from a structured induction programme within the first month of appointment, followed by a </w:t>
      </w:r>
      <w:r w:rsidR="00152825">
        <w:rPr>
          <w:rFonts w:cs="Arial"/>
        </w:rPr>
        <w:t>six-month</w:t>
      </w:r>
      <w:r w:rsidRPr="002870E4">
        <w:rPr>
          <w:rFonts w:cs="Arial"/>
        </w:rPr>
        <w:t xml:space="preserve"> probation period.</w:t>
      </w:r>
      <w:r w:rsidRPr="008E122D">
        <w:rPr>
          <w:rFonts w:cs="Arial"/>
        </w:rPr>
        <w:t xml:space="preserve"> </w:t>
      </w:r>
    </w:p>
    <w:p w14:paraId="19B20071" w14:textId="1DD1E194" w:rsidR="00CC739B" w:rsidRPr="008E122D" w:rsidRDefault="00CC739B" w:rsidP="00CC739B">
      <w:pPr>
        <w:spacing w:before="120" w:after="0" w:line="240" w:lineRule="auto"/>
        <w:rPr>
          <w:rFonts w:cs="Arial"/>
        </w:rPr>
      </w:pPr>
      <w:r w:rsidRPr="008E122D">
        <w:rPr>
          <w:rFonts w:cs="Arial"/>
        </w:rPr>
        <w:t>For line management, supervision and support the post</w:t>
      </w:r>
      <w:r>
        <w:rPr>
          <w:rFonts w:cs="Arial"/>
        </w:rPr>
        <w:t xml:space="preserve"> </w:t>
      </w:r>
      <w:r w:rsidRPr="008E122D">
        <w:rPr>
          <w:rFonts w:cs="Arial"/>
        </w:rPr>
        <w:t xml:space="preserve">holder will be answerable to </w:t>
      </w:r>
      <w:r>
        <w:rPr>
          <w:rFonts w:cs="Arial"/>
        </w:rPr>
        <w:t>the Head of Service for Edinburgh and Midlothian</w:t>
      </w:r>
      <w:r w:rsidRPr="008E122D">
        <w:rPr>
          <w:rFonts w:cs="Arial"/>
        </w:rPr>
        <w:t xml:space="preserve">. </w:t>
      </w:r>
    </w:p>
    <w:p w14:paraId="70A7D8FC" w14:textId="77777777" w:rsidR="009E3F17" w:rsidRPr="008E122D" w:rsidRDefault="009E3F17" w:rsidP="009E3F17">
      <w:pPr>
        <w:spacing w:before="120" w:after="0" w:line="240" w:lineRule="auto"/>
        <w:rPr>
          <w:rFonts w:cs="Arial"/>
        </w:rPr>
      </w:pPr>
      <w:r w:rsidRPr="005265C1">
        <w:rPr>
          <w:rFonts w:cs="Arial"/>
        </w:rPr>
        <w:lastRenderedPageBreak/>
        <w:t>All VOCAL employees are ultimately accountable to the Board of Directors.</w:t>
      </w:r>
      <w:r w:rsidRPr="008E122D">
        <w:rPr>
          <w:rFonts w:cs="Arial"/>
        </w:rPr>
        <w:t xml:space="preserve"> </w:t>
      </w:r>
    </w:p>
    <w:p w14:paraId="120EC396" w14:textId="723C32C1" w:rsidR="00E26A9A" w:rsidRPr="008E122D" w:rsidRDefault="009E3F17" w:rsidP="009E3F17">
      <w:pPr>
        <w:spacing w:before="120" w:after="0" w:line="240" w:lineRule="auto"/>
        <w:rPr>
          <w:rFonts w:cs="Arial"/>
        </w:rPr>
      </w:pPr>
      <w:r>
        <w:rPr>
          <w:rFonts w:cs="Arial"/>
        </w:rPr>
        <w:t xml:space="preserve"> </w:t>
      </w:r>
      <w:r w:rsidR="00152825">
        <w:rPr>
          <w:rFonts w:cs="Arial"/>
        </w:rPr>
        <w:t>VOCAL</w:t>
      </w:r>
      <w:r w:rsidR="00E26A9A" w:rsidRPr="008E122D">
        <w:rPr>
          <w:rFonts w:cs="Arial"/>
        </w:rPr>
        <w:t xml:space="preserve"> acknowledges its responsibility to help identify training needs of staff members and to allow reasonable time and resources for staff training, where such training furthers the duties and responsibilities of the post.</w:t>
      </w:r>
    </w:p>
    <w:p w14:paraId="120EC397" w14:textId="1267146D" w:rsidR="00E26A9A" w:rsidRPr="008E122D" w:rsidRDefault="00E26A9A" w:rsidP="00C351A0">
      <w:pPr>
        <w:spacing w:before="120" w:after="0" w:line="240" w:lineRule="auto"/>
        <w:rPr>
          <w:rFonts w:cs="Arial"/>
        </w:rPr>
      </w:pPr>
      <w:r w:rsidRPr="008E122D">
        <w:rPr>
          <w:rFonts w:cs="Arial"/>
        </w:rPr>
        <w:t>Emphasis is placed on team accountability</w:t>
      </w:r>
      <w:r w:rsidR="007E613C">
        <w:rPr>
          <w:rFonts w:cs="Arial"/>
        </w:rPr>
        <w:t>, professional responsibility</w:t>
      </w:r>
      <w:r w:rsidRPr="008E122D">
        <w:rPr>
          <w:rFonts w:cs="Arial"/>
        </w:rPr>
        <w:t xml:space="preserve"> and mutual support.</w:t>
      </w:r>
    </w:p>
    <w:p w14:paraId="120EC398" w14:textId="69F1AB68" w:rsidR="00E26A9A" w:rsidRPr="008E122D" w:rsidRDefault="00E26A9A" w:rsidP="00C351A0">
      <w:pPr>
        <w:spacing w:before="120" w:after="0" w:line="240" w:lineRule="auto"/>
        <w:rPr>
          <w:rFonts w:cs="Arial"/>
        </w:rPr>
      </w:pPr>
      <w:r w:rsidRPr="008E122D">
        <w:rPr>
          <w:rFonts w:cs="Arial"/>
        </w:rPr>
        <w:t xml:space="preserve">The post holder will be based at the VOCAL </w:t>
      </w:r>
      <w:r w:rsidR="00841B77">
        <w:rPr>
          <w:rFonts w:cs="Arial"/>
        </w:rPr>
        <w:t>Edinburgh</w:t>
      </w:r>
      <w:r w:rsidR="00CE49FB">
        <w:rPr>
          <w:rFonts w:cs="Arial"/>
        </w:rPr>
        <w:t xml:space="preserve"> </w:t>
      </w:r>
      <w:r w:rsidRPr="008E122D">
        <w:rPr>
          <w:rFonts w:cs="Arial"/>
        </w:rPr>
        <w:t xml:space="preserve">Carers </w:t>
      </w:r>
      <w:r w:rsidR="00152825">
        <w:rPr>
          <w:rFonts w:cs="Arial"/>
        </w:rPr>
        <w:t>Hub</w:t>
      </w:r>
      <w:r w:rsidRPr="008E122D">
        <w:rPr>
          <w:rFonts w:cs="Arial"/>
        </w:rPr>
        <w:t>, but will be expected to carry out a range of duti</w:t>
      </w:r>
      <w:r w:rsidR="00226AC3">
        <w:rPr>
          <w:rFonts w:cs="Arial"/>
        </w:rPr>
        <w:t>es at different locations across</w:t>
      </w:r>
      <w:r w:rsidRPr="008E122D">
        <w:rPr>
          <w:rFonts w:cs="Arial"/>
        </w:rPr>
        <w:t xml:space="preserve"> </w:t>
      </w:r>
      <w:r w:rsidR="00841B77">
        <w:rPr>
          <w:rFonts w:cs="Arial"/>
        </w:rPr>
        <w:t>Edinburgh</w:t>
      </w:r>
      <w:r w:rsidRPr="008E122D">
        <w:rPr>
          <w:rFonts w:cs="Arial"/>
        </w:rPr>
        <w:t>.</w:t>
      </w:r>
    </w:p>
    <w:p w14:paraId="120EC399" w14:textId="77777777" w:rsidR="00E26A9A" w:rsidRPr="008E122D" w:rsidRDefault="00E26A9A" w:rsidP="00C351A0">
      <w:pPr>
        <w:spacing w:before="120" w:after="0" w:line="240" w:lineRule="auto"/>
        <w:rPr>
          <w:rFonts w:cs="Arial"/>
        </w:rPr>
      </w:pPr>
      <w:r w:rsidRPr="008E122D">
        <w:rPr>
          <w:rFonts w:cs="Arial"/>
        </w:rPr>
        <w:t>The post holder will be expected to carry out the duties of this post with due regard to Equal Opportunities and non-discriminatory practice.</w:t>
      </w:r>
    </w:p>
    <w:p w14:paraId="120EC39A" w14:textId="77777777" w:rsidR="00E26A9A" w:rsidRPr="008E122D" w:rsidRDefault="00E26A9A" w:rsidP="00C351A0">
      <w:pPr>
        <w:spacing w:before="120" w:after="0" w:line="240" w:lineRule="auto"/>
        <w:rPr>
          <w:rFonts w:cs="Arial"/>
        </w:rPr>
      </w:pPr>
    </w:p>
    <w:p w14:paraId="120EC39B" w14:textId="77777777" w:rsidR="00E26A9A" w:rsidRPr="008E122D" w:rsidRDefault="00E26A9A" w:rsidP="00C351A0">
      <w:pPr>
        <w:pStyle w:val="Heading1"/>
        <w:numPr>
          <w:ilvl w:val="0"/>
          <w:numId w:val="13"/>
        </w:numPr>
        <w:spacing w:before="120" w:after="0" w:line="240" w:lineRule="auto"/>
        <w:rPr>
          <w:rFonts w:ascii="Calibri" w:hAnsi="Calibri" w:cs="Arial"/>
          <w:sz w:val="22"/>
          <w:szCs w:val="22"/>
        </w:rPr>
      </w:pPr>
      <w:r w:rsidRPr="008E122D">
        <w:rPr>
          <w:rFonts w:ascii="Calibri" w:hAnsi="Calibri" w:cs="Arial"/>
          <w:sz w:val="22"/>
          <w:szCs w:val="22"/>
        </w:rPr>
        <w:t>Conditions of Service</w:t>
      </w:r>
    </w:p>
    <w:p w14:paraId="120EC39C" w14:textId="5B9C31B5" w:rsidR="00E26A9A" w:rsidRPr="008E122D" w:rsidRDefault="00841B77" w:rsidP="00C351A0">
      <w:pPr>
        <w:spacing w:before="120" w:after="0" w:line="240" w:lineRule="auto"/>
        <w:rPr>
          <w:rFonts w:cs="Arial"/>
        </w:rPr>
      </w:pPr>
      <w:r>
        <w:rPr>
          <w:rFonts w:cs="Arial"/>
        </w:rPr>
        <w:t xml:space="preserve">The post is </w:t>
      </w:r>
      <w:r w:rsidR="00152825">
        <w:rPr>
          <w:rFonts w:cs="Arial"/>
        </w:rPr>
        <w:t>36</w:t>
      </w:r>
      <w:r>
        <w:rPr>
          <w:rFonts w:cs="Arial"/>
        </w:rPr>
        <w:t xml:space="preserve"> </w:t>
      </w:r>
      <w:r w:rsidR="003317D5">
        <w:rPr>
          <w:rFonts w:cs="Arial"/>
        </w:rPr>
        <w:t>hours per week</w:t>
      </w:r>
      <w:r w:rsidR="00152825">
        <w:rPr>
          <w:rFonts w:cs="Arial"/>
        </w:rPr>
        <w:t xml:space="preserve"> </w:t>
      </w:r>
      <w:r w:rsidR="003317D5">
        <w:rPr>
          <w:rFonts w:cs="Arial"/>
        </w:rPr>
        <w:t>and will</w:t>
      </w:r>
      <w:r w:rsidR="00E26A9A" w:rsidRPr="008E122D">
        <w:rPr>
          <w:rFonts w:cs="Arial"/>
        </w:rPr>
        <w:t xml:space="preserve"> include </w:t>
      </w:r>
      <w:r w:rsidR="00294272">
        <w:rPr>
          <w:rFonts w:cs="Arial"/>
        </w:rPr>
        <w:t>some</w:t>
      </w:r>
      <w:r w:rsidR="00E26A9A" w:rsidRPr="008E122D">
        <w:rPr>
          <w:rFonts w:cs="Arial"/>
        </w:rPr>
        <w:t xml:space="preserve"> evening </w:t>
      </w:r>
      <w:r>
        <w:rPr>
          <w:rFonts w:cs="Arial"/>
        </w:rPr>
        <w:t xml:space="preserve">or </w:t>
      </w:r>
      <w:r w:rsidR="00294272">
        <w:rPr>
          <w:rFonts w:cs="Arial"/>
        </w:rPr>
        <w:t xml:space="preserve">occasional </w:t>
      </w:r>
      <w:r>
        <w:rPr>
          <w:rFonts w:cs="Arial"/>
        </w:rPr>
        <w:t xml:space="preserve">weekend </w:t>
      </w:r>
      <w:r w:rsidR="00E26A9A" w:rsidRPr="008E122D">
        <w:rPr>
          <w:rFonts w:cs="Arial"/>
        </w:rPr>
        <w:t xml:space="preserve">work. </w:t>
      </w:r>
    </w:p>
    <w:p w14:paraId="0FCA564E" w14:textId="77777777" w:rsidR="00BD49BB" w:rsidRDefault="00BD49BB" w:rsidP="00BD49BB">
      <w:pPr>
        <w:spacing w:after="0" w:line="240" w:lineRule="auto"/>
      </w:pPr>
    </w:p>
    <w:p w14:paraId="125D2648" w14:textId="4ABB5575" w:rsidR="00BD49BB" w:rsidRPr="005B6F4A" w:rsidRDefault="00BD49BB" w:rsidP="00BD49BB">
      <w:pPr>
        <w:spacing w:after="0" w:line="240" w:lineRule="auto"/>
      </w:pPr>
      <w:r w:rsidRPr="005B6F4A">
        <w:t xml:space="preserve">VOCAL offers a range of contractual benefits, including: </w:t>
      </w:r>
    </w:p>
    <w:p w14:paraId="1A9240EB" w14:textId="77777777" w:rsidR="00BD49BB" w:rsidRPr="005B6F4A" w:rsidRDefault="00BD49BB" w:rsidP="00BD49BB">
      <w:pPr>
        <w:pStyle w:val="ListParagraph"/>
        <w:numPr>
          <w:ilvl w:val="0"/>
          <w:numId w:val="32"/>
        </w:numPr>
        <w:spacing w:after="0" w:line="240" w:lineRule="auto"/>
        <w:contextualSpacing w:val="0"/>
      </w:pPr>
      <w:r w:rsidRPr="005B6F4A">
        <w:t xml:space="preserve">generous annual leave entitlement of 33 days plus six public holidays (pro rata for part-time staff). This increases with length of service. </w:t>
      </w:r>
    </w:p>
    <w:p w14:paraId="77D14A04" w14:textId="77777777" w:rsidR="00BD49BB" w:rsidRPr="005B6F4A" w:rsidRDefault="00BD49BB" w:rsidP="00BD49BB">
      <w:pPr>
        <w:pStyle w:val="ListParagraph"/>
        <w:numPr>
          <w:ilvl w:val="0"/>
          <w:numId w:val="32"/>
        </w:numPr>
        <w:spacing w:after="0" w:line="240" w:lineRule="auto"/>
        <w:contextualSpacing w:val="0"/>
      </w:pPr>
      <w:r w:rsidRPr="005B6F4A">
        <w:t xml:space="preserve">a 6% pension contribution which increases with length of service </w:t>
      </w:r>
    </w:p>
    <w:p w14:paraId="331162B5" w14:textId="77777777" w:rsidR="00BD49BB" w:rsidRPr="005B6F4A" w:rsidRDefault="00BD49BB" w:rsidP="00BD49BB">
      <w:pPr>
        <w:pStyle w:val="ListParagraph"/>
        <w:numPr>
          <w:ilvl w:val="0"/>
          <w:numId w:val="32"/>
        </w:numPr>
        <w:spacing w:after="0" w:line="240" w:lineRule="auto"/>
        <w:contextualSpacing w:val="0"/>
      </w:pPr>
      <w:r w:rsidRPr="005B6F4A">
        <w:t xml:space="preserve">enhanced maternity, paternity and adoption pay </w:t>
      </w:r>
    </w:p>
    <w:p w14:paraId="3D0478EB" w14:textId="77777777" w:rsidR="00BD49BB" w:rsidRPr="005B6F4A" w:rsidRDefault="00BD49BB" w:rsidP="00BD49BB">
      <w:pPr>
        <w:pStyle w:val="ListParagraph"/>
        <w:numPr>
          <w:ilvl w:val="0"/>
          <w:numId w:val="32"/>
        </w:numPr>
        <w:spacing w:after="0" w:line="240" w:lineRule="auto"/>
        <w:contextualSpacing w:val="0"/>
      </w:pPr>
      <w:r w:rsidRPr="005B6F4A">
        <w:t xml:space="preserve">paid Carer’s Leave </w:t>
      </w:r>
    </w:p>
    <w:p w14:paraId="60AD53FA" w14:textId="77777777" w:rsidR="005265C1" w:rsidRDefault="00BD49BB" w:rsidP="005265C1">
      <w:pPr>
        <w:pStyle w:val="ListParagraph"/>
        <w:numPr>
          <w:ilvl w:val="0"/>
          <w:numId w:val="32"/>
        </w:numPr>
        <w:spacing w:after="0" w:line="240" w:lineRule="auto"/>
        <w:contextualSpacing w:val="0"/>
      </w:pPr>
      <w:r w:rsidRPr="005B6F4A">
        <w:t xml:space="preserve">enhanced sick pay </w:t>
      </w:r>
    </w:p>
    <w:p w14:paraId="09977D14" w14:textId="400C32AC" w:rsidR="005265C1" w:rsidRDefault="00BD49BB" w:rsidP="005265C1">
      <w:pPr>
        <w:pStyle w:val="ListParagraph"/>
        <w:numPr>
          <w:ilvl w:val="0"/>
          <w:numId w:val="32"/>
        </w:numPr>
        <w:spacing w:after="0" w:line="240" w:lineRule="auto"/>
        <w:contextualSpacing w:val="0"/>
      </w:pPr>
      <w:r w:rsidRPr="005B6F4A">
        <w:t xml:space="preserve">Cycle to Work Scheme. </w:t>
      </w:r>
    </w:p>
    <w:p w14:paraId="42DDFB97" w14:textId="77777777" w:rsidR="00017A66" w:rsidRPr="005E6B7E" w:rsidRDefault="00017A66" w:rsidP="00017A66">
      <w:pPr>
        <w:spacing w:before="360" w:after="0" w:line="264" w:lineRule="auto"/>
        <w:rPr>
          <w:sz w:val="32"/>
          <w:szCs w:val="32"/>
        </w:rPr>
      </w:pPr>
      <w:r w:rsidRPr="005E6B7E">
        <w:rPr>
          <w:b/>
          <w:sz w:val="32"/>
          <w:szCs w:val="32"/>
        </w:rPr>
        <w:t>Person specification</w:t>
      </w:r>
      <w:r w:rsidRPr="005E6B7E">
        <w:rPr>
          <w:sz w:val="32"/>
          <w:szCs w:val="32"/>
        </w:rPr>
        <w:tab/>
      </w:r>
      <w:r w:rsidRPr="005E6B7E">
        <w:rPr>
          <w:sz w:val="32"/>
          <w:szCs w:val="32"/>
        </w:rPr>
        <w:tab/>
      </w:r>
      <w:r w:rsidRPr="005E6B7E">
        <w:rPr>
          <w:sz w:val="32"/>
          <w:szCs w:val="32"/>
        </w:rPr>
        <w:tab/>
      </w:r>
      <w:r w:rsidRPr="005E6B7E">
        <w:rPr>
          <w:sz w:val="32"/>
          <w:szCs w:val="32"/>
        </w:rPr>
        <w:tab/>
      </w:r>
      <w:r w:rsidRPr="005E6B7E">
        <w:rPr>
          <w:sz w:val="32"/>
          <w:szCs w:val="32"/>
        </w:rPr>
        <w:tab/>
      </w:r>
      <w:r w:rsidRPr="005E6B7E">
        <w:rPr>
          <w:sz w:val="32"/>
          <w:szCs w:val="32"/>
        </w:rPr>
        <w:tab/>
      </w:r>
      <w:r w:rsidRPr="005E6B7E">
        <w:rPr>
          <w:sz w:val="32"/>
          <w:szCs w:val="32"/>
        </w:rPr>
        <w:tab/>
      </w:r>
    </w:p>
    <w:p w14:paraId="5909A499" w14:textId="77777777" w:rsidR="00017A66" w:rsidRPr="0052421F" w:rsidRDefault="00017A66" w:rsidP="00017A66">
      <w:pPr>
        <w:pStyle w:val="BodyText"/>
        <w:spacing w:before="120" w:line="264" w:lineRule="auto"/>
        <w:rPr>
          <w:rFonts w:asciiTheme="minorHAnsi" w:hAnsiTheme="minorHAnsi" w:cs="Arial"/>
          <w:sz w:val="22"/>
          <w:szCs w:val="22"/>
          <w:lang w:val="en-GB"/>
        </w:rPr>
      </w:pPr>
      <w:r w:rsidRPr="00A459D6">
        <w:rPr>
          <w:rFonts w:asciiTheme="minorHAnsi" w:hAnsiTheme="minorHAnsi" w:cs="Arial"/>
          <w:color w:val="000000"/>
          <w:sz w:val="22"/>
          <w:szCs w:val="22"/>
          <w:lang w:val="en-GB"/>
        </w:rPr>
        <w:t xml:space="preserve">The person specification is a picture of experience, skills, knowledge and ability required to carry out the job.  It will </w:t>
      </w:r>
      <w:r w:rsidRPr="00A459D6">
        <w:rPr>
          <w:rFonts w:asciiTheme="minorHAnsi" w:hAnsiTheme="minorHAnsi" w:cs="Arial"/>
          <w:sz w:val="22"/>
          <w:szCs w:val="22"/>
          <w:lang w:val="en-GB"/>
        </w:rPr>
        <w:t>also be used for candidate selection in the short-listing and interview process for this post. Applicants should demonstrate on their application form how they meet the following essential criteria.</w:t>
      </w:r>
    </w:p>
    <w:p w14:paraId="61FC6C21" w14:textId="77777777" w:rsidR="00017A66" w:rsidRPr="008E122D" w:rsidRDefault="00017A66" w:rsidP="00017A66">
      <w:pPr>
        <w:pStyle w:val="MediumGrid21"/>
      </w:pPr>
    </w:p>
    <w:tbl>
      <w:tblPr>
        <w:tblW w:w="9186" w:type="dxa"/>
        <w:jc w:val="center"/>
        <w:tblLayout w:type="fixed"/>
        <w:tblCellMar>
          <w:left w:w="107" w:type="dxa"/>
          <w:right w:w="107" w:type="dxa"/>
        </w:tblCellMar>
        <w:tblLook w:val="0000" w:firstRow="0" w:lastRow="0" w:firstColumn="0" w:lastColumn="0" w:noHBand="0" w:noVBand="0"/>
      </w:tblPr>
      <w:tblGrid>
        <w:gridCol w:w="647"/>
        <w:gridCol w:w="7938"/>
        <w:gridCol w:w="601"/>
      </w:tblGrid>
      <w:tr w:rsidR="00017A66" w:rsidRPr="00251735" w14:paraId="75614E49" w14:textId="77777777" w:rsidTr="00BA3334">
        <w:trPr>
          <w:trHeight w:val="502"/>
          <w:jc w:val="center"/>
        </w:trPr>
        <w:tc>
          <w:tcPr>
            <w:tcW w:w="9186" w:type="dxa"/>
            <w:gridSpan w:val="3"/>
            <w:tcBorders>
              <w:top w:val="single" w:sz="4" w:space="0" w:color="auto"/>
              <w:left w:val="single" w:sz="4" w:space="0" w:color="auto"/>
              <w:bottom w:val="single" w:sz="4" w:space="0" w:color="auto"/>
              <w:right w:val="single" w:sz="4" w:space="0" w:color="auto"/>
            </w:tcBorders>
            <w:shd w:val="pct15" w:color="000000" w:fill="FFFFFF"/>
          </w:tcPr>
          <w:p w14:paraId="2BCD1311" w14:textId="7E6A8D2B" w:rsidR="00017A66" w:rsidRPr="00251735" w:rsidRDefault="00017A66" w:rsidP="00BA3334">
            <w:pPr>
              <w:pStyle w:val="Heading2"/>
              <w:spacing w:before="120" w:after="120" w:line="264" w:lineRule="auto"/>
              <w:rPr>
                <w:rFonts w:asciiTheme="minorHAnsi" w:hAnsiTheme="minorHAnsi" w:cs="Arial"/>
                <w:sz w:val="22"/>
                <w:szCs w:val="22"/>
                <w:lang w:val="en-GB"/>
              </w:rPr>
            </w:pPr>
            <w:r w:rsidRPr="00251735">
              <w:rPr>
                <w:rFonts w:asciiTheme="minorHAnsi" w:hAnsiTheme="minorHAnsi" w:cs="Arial"/>
                <w:b w:val="0"/>
                <w:sz w:val="22"/>
                <w:szCs w:val="22"/>
                <w:lang w:val="en-GB"/>
              </w:rPr>
              <w:t xml:space="preserve">Experience and </w:t>
            </w:r>
            <w:r>
              <w:rPr>
                <w:rFonts w:asciiTheme="minorHAnsi" w:hAnsiTheme="minorHAnsi" w:cs="Arial"/>
                <w:b w:val="0"/>
                <w:sz w:val="22"/>
                <w:szCs w:val="22"/>
                <w:lang w:val="en-GB"/>
              </w:rPr>
              <w:t>qualifications</w:t>
            </w:r>
            <w:r w:rsidRPr="00251735">
              <w:rPr>
                <w:rFonts w:asciiTheme="minorHAnsi" w:hAnsiTheme="minorHAnsi" w:cs="Arial"/>
                <w:b w:val="0"/>
                <w:sz w:val="22"/>
                <w:szCs w:val="22"/>
                <w:lang w:val="en-GB"/>
              </w:rPr>
              <w:tab/>
            </w:r>
            <w:r w:rsidRPr="00251735">
              <w:rPr>
                <w:rFonts w:asciiTheme="minorHAnsi" w:hAnsiTheme="minorHAnsi" w:cs="Arial"/>
                <w:b w:val="0"/>
                <w:sz w:val="22"/>
                <w:szCs w:val="22"/>
                <w:lang w:val="en-GB"/>
              </w:rPr>
              <w:tab/>
            </w:r>
            <w:r w:rsidRPr="00251735">
              <w:rPr>
                <w:rFonts w:asciiTheme="minorHAnsi" w:hAnsiTheme="minorHAnsi" w:cs="Arial"/>
                <w:b w:val="0"/>
                <w:sz w:val="22"/>
                <w:szCs w:val="22"/>
                <w:lang w:val="en-GB"/>
              </w:rPr>
              <w:tab/>
            </w:r>
            <w:r w:rsidRPr="00251735">
              <w:rPr>
                <w:rFonts w:asciiTheme="minorHAnsi" w:hAnsiTheme="minorHAnsi" w:cs="Arial"/>
                <w:b w:val="0"/>
                <w:sz w:val="22"/>
                <w:szCs w:val="22"/>
                <w:lang w:val="en-GB"/>
              </w:rPr>
              <w:tab/>
            </w:r>
            <w:r w:rsidRPr="00251735">
              <w:rPr>
                <w:rFonts w:asciiTheme="minorHAnsi" w:hAnsiTheme="minorHAnsi" w:cs="Arial"/>
                <w:b w:val="0"/>
                <w:sz w:val="22"/>
                <w:szCs w:val="22"/>
                <w:lang w:val="en-GB"/>
              </w:rPr>
              <w:tab/>
            </w:r>
            <w:r w:rsidRPr="00251735">
              <w:rPr>
                <w:rFonts w:asciiTheme="minorHAnsi" w:hAnsiTheme="minorHAnsi" w:cs="Arial"/>
                <w:b w:val="0"/>
                <w:sz w:val="22"/>
                <w:szCs w:val="22"/>
                <w:lang w:val="en-GB"/>
              </w:rPr>
              <w:tab/>
            </w:r>
            <w:r w:rsidRPr="00251735">
              <w:rPr>
                <w:rFonts w:asciiTheme="minorHAnsi" w:hAnsiTheme="minorHAnsi" w:cs="Arial"/>
                <w:b w:val="0"/>
                <w:sz w:val="22"/>
                <w:szCs w:val="22"/>
                <w:lang w:val="en-GB"/>
              </w:rPr>
              <w:tab/>
              <w:t xml:space="preserve">   </w:t>
            </w:r>
            <w:r w:rsidRPr="00251735">
              <w:rPr>
                <w:rFonts w:asciiTheme="minorHAnsi" w:hAnsiTheme="minorHAnsi" w:cs="Arial"/>
                <w:b w:val="0"/>
                <w:sz w:val="22"/>
                <w:szCs w:val="22"/>
                <w:lang w:val="en-GB"/>
              </w:rPr>
              <w:tab/>
              <w:t xml:space="preserve">         </w:t>
            </w:r>
            <w:r w:rsidRPr="00251735">
              <w:rPr>
                <w:rFonts w:asciiTheme="minorHAnsi" w:hAnsiTheme="minorHAnsi" w:cs="Arial"/>
                <w:b w:val="0"/>
                <w:i w:val="0"/>
                <w:sz w:val="22"/>
                <w:szCs w:val="22"/>
                <w:lang w:val="en-GB"/>
              </w:rPr>
              <w:t>A/I/T</w:t>
            </w:r>
          </w:p>
        </w:tc>
      </w:tr>
      <w:tr w:rsidR="00017A66" w:rsidRPr="00251735" w14:paraId="7C358220"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310541ED" w14:textId="77777777" w:rsidR="00017A66" w:rsidRPr="00251735" w:rsidRDefault="00017A66" w:rsidP="00BA3334">
            <w:pPr>
              <w:spacing w:before="120" w:after="0" w:line="264" w:lineRule="auto"/>
            </w:pPr>
            <w:r w:rsidRPr="00251735">
              <w:t>E1</w:t>
            </w:r>
          </w:p>
        </w:tc>
        <w:tc>
          <w:tcPr>
            <w:tcW w:w="7938" w:type="dxa"/>
            <w:tcBorders>
              <w:top w:val="single" w:sz="4" w:space="0" w:color="auto"/>
              <w:left w:val="nil"/>
              <w:bottom w:val="single" w:sz="4" w:space="0" w:color="auto"/>
              <w:right w:val="single" w:sz="4" w:space="0" w:color="auto"/>
            </w:tcBorders>
          </w:tcPr>
          <w:p w14:paraId="31BF013B" w14:textId="01C42409" w:rsidR="00017A66" w:rsidRPr="009F1431" w:rsidRDefault="00017A66" w:rsidP="00BA3334">
            <w:pPr>
              <w:spacing w:before="120" w:after="0" w:line="240" w:lineRule="auto"/>
              <w:rPr>
                <w:rFonts w:cs="Arial"/>
              </w:rPr>
            </w:pPr>
            <w:r>
              <w:rPr>
                <w:rFonts w:cs="Arial"/>
              </w:rPr>
              <w:t>E</w:t>
            </w:r>
            <w:r w:rsidRPr="6DF59BB3">
              <w:rPr>
                <w:rFonts w:cs="Arial"/>
              </w:rPr>
              <w:t xml:space="preserve">xperience </w:t>
            </w:r>
            <w:r>
              <w:rPr>
                <w:rFonts w:cs="Arial"/>
              </w:rPr>
              <w:t>of the operational management of a support service in health and social care or a comparable field, with demonstr</w:t>
            </w:r>
            <w:r w:rsidR="007E613C">
              <w:rPr>
                <w:rFonts w:cs="Arial"/>
              </w:rPr>
              <w:t>able</w:t>
            </w:r>
            <w:r>
              <w:rPr>
                <w:rFonts w:cs="Arial"/>
              </w:rPr>
              <w:t xml:space="preserve"> project management </w:t>
            </w:r>
            <w:r w:rsidR="007D7097">
              <w:rPr>
                <w:rFonts w:cs="Arial"/>
              </w:rPr>
              <w:t>and partnership development</w:t>
            </w:r>
            <w:r w:rsidR="005A537B">
              <w:rPr>
                <w:rFonts w:cs="Arial"/>
              </w:rPr>
              <w:t xml:space="preserve"> skills</w:t>
            </w:r>
          </w:p>
        </w:tc>
        <w:tc>
          <w:tcPr>
            <w:tcW w:w="601" w:type="dxa"/>
            <w:tcBorders>
              <w:top w:val="single" w:sz="4" w:space="0" w:color="auto"/>
              <w:left w:val="nil"/>
              <w:bottom w:val="single" w:sz="6" w:space="0" w:color="auto"/>
              <w:right w:val="single" w:sz="4" w:space="0" w:color="auto"/>
            </w:tcBorders>
          </w:tcPr>
          <w:p w14:paraId="079F1000" w14:textId="77777777" w:rsidR="00017A66" w:rsidRPr="00251735" w:rsidRDefault="00017A66" w:rsidP="00BA3334">
            <w:pPr>
              <w:pStyle w:val="Heading5"/>
              <w:spacing w:before="120" w:line="264" w:lineRule="auto"/>
              <w:jc w:val="center"/>
              <w:rPr>
                <w:rFonts w:asciiTheme="minorHAnsi" w:hAnsiTheme="minorHAnsi"/>
              </w:rPr>
            </w:pPr>
            <w:r w:rsidRPr="00604A35">
              <w:rPr>
                <w:rFonts w:asciiTheme="minorHAnsi" w:hAnsiTheme="minorHAnsi"/>
                <w:color w:val="auto"/>
              </w:rPr>
              <w:t>A/I</w:t>
            </w:r>
          </w:p>
        </w:tc>
      </w:tr>
      <w:tr w:rsidR="0015135F" w:rsidRPr="00251735" w14:paraId="55868D25"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47E94D48" w14:textId="288C0D9A" w:rsidR="0015135F" w:rsidRPr="00251735" w:rsidRDefault="007D7097" w:rsidP="00BA3334">
            <w:pPr>
              <w:spacing w:before="120" w:after="0" w:line="264" w:lineRule="auto"/>
            </w:pPr>
            <w:r>
              <w:t>E2</w:t>
            </w:r>
          </w:p>
        </w:tc>
        <w:tc>
          <w:tcPr>
            <w:tcW w:w="7938" w:type="dxa"/>
            <w:tcBorders>
              <w:top w:val="single" w:sz="4" w:space="0" w:color="auto"/>
              <w:left w:val="nil"/>
              <w:bottom w:val="single" w:sz="4" w:space="0" w:color="auto"/>
              <w:right w:val="single" w:sz="4" w:space="0" w:color="auto"/>
            </w:tcBorders>
          </w:tcPr>
          <w:p w14:paraId="5C46914E" w14:textId="35FD23EE" w:rsidR="0015135F" w:rsidRDefault="00E67149" w:rsidP="00E67149">
            <w:pPr>
              <w:spacing w:before="120" w:after="0" w:line="240" w:lineRule="auto"/>
              <w:rPr>
                <w:rFonts w:cs="Arial"/>
              </w:rPr>
            </w:pPr>
            <w:r>
              <w:rPr>
                <w:rFonts w:cs="Arial"/>
              </w:rPr>
              <w:t>Experience in man</w:t>
            </w:r>
            <w:r w:rsidR="00BD49BB">
              <w:rPr>
                <w:rFonts w:cs="Arial"/>
              </w:rPr>
              <w:t>a</w:t>
            </w:r>
            <w:r>
              <w:rPr>
                <w:rFonts w:cs="Arial"/>
              </w:rPr>
              <w:t xml:space="preserve">ging </w:t>
            </w:r>
            <w:r w:rsidR="00B30182">
              <w:rPr>
                <w:rFonts w:cs="Arial"/>
              </w:rPr>
              <w:t>the delivery of contractual requirements</w:t>
            </w:r>
            <w:r w:rsidR="007D7097">
              <w:rPr>
                <w:rFonts w:cs="Arial"/>
              </w:rPr>
              <w:t xml:space="preserve"> set</w:t>
            </w:r>
            <w:r w:rsidR="005A537B">
              <w:rPr>
                <w:rFonts w:cs="Arial"/>
              </w:rPr>
              <w:t xml:space="preserve"> against</w:t>
            </w:r>
            <w:r w:rsidR="007D7097">
              <w:rPr>
                <w:rFonts w:cs="Arial"/>
              </w:rPr>
              <w:t xml:space="preserve"> KPIs and </w:t>
            </w:r>
            <w:r w:rsidR="00155F08">
              <w:rPr>
                <w:rFonts w:cs="Arial"/>
              </w:rPr>
              <w:t xml:space="preserve">operational </w:t>
            </w:r>
            <w:r w:rsidR="009A1FE0">
              <w:rPr>
                <w:rFonts w:cs="Arial"/>
              </w:rPr>
              <w:t>objectives</w:t>
            </w:r>
          </w:p>
        </w:tc>
        <w:tc>
          <w:tcPr>
            <w:tcW w:w="601" w:type="dxa"/>
            <w:tcBorders>
              <w:top w:val="single" w:sz="4" w:space="0" w:color="auto"/>
              <w:left w:val="nil"/>
              <w:bottom w:val="single" w:sz="6" w:space="0" w:color="auto"/>
              <w:right w:val="single" w:sz="4" w:space="0" w:color="auto"/>
            </w:tcBorders>
          </w:tcPr>
          <w:p w14:paraId="1A41487C" w14:textId="6592A86D" w:rsidR="0015135F" w:rsidRPr="00604A35" w:rsidRDefault="007D7097" w:rsidP="00BA3334">
            <w:pPr>
              <w:pStyle w:val="Heading5"/>
              <w:spacing w:before="120" w:line="264" w:lineRule="auto"/>
              <w:jc w:val="center"/>
              <w:rPr>
                <w:rFonts w:asciiTheme="minorHAnsi" w:hAnsiTheme="minorHAnsi"/>
                <w:color w:val="auto"/>
              </w:rPr>
            </w:pPr>
            <w:r>
              <w:rPr>
                <w:rFonts w:asciiTheme="minorHAnsi" w:hAnsiTheme="minorHAnsi"/>
                <w:color w:val="auto"/>
              </w:rPr>
              <w:t>A/I</w:t>
            </w:r>
          </w:p>
        </w:tc>
      </w:tr>
      <w:tr w:rsidR="00017A66" w:rsidRPr="00251735" w14:paraId="34DB96A9"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2BCDF352" w14:textId="4B12AE64" w:rsidR="00017A66" w:rsidRPr="00251735" w:rsidRDefault="00017A66" w:rsidP="00BA3334">
            <w:pPr>
              <w:spacing w:before="120" w:after="0" w:line="264" w:lineRule="auto"/>
              <w:rPr>
                <w:rFonts w:cs="Arial"/>
              </w:rPr>
            </w:pPr>
            <w:r w:rsidRPr="00251735">
              <w:rPr>
                <w:rFonts w:cs="Arial"/>
              </w:rPr>
              <w:t>E</w:t>
            </w:r>
            <w:r w:rsidR="00155F08">
              <w:rPr>
                <w:rFonts w:cs="Arial"/>
              </w:rPr>
              <w:t>3</w:t>
            </w:r>
          </w:p>
        </w:tc>
        <w:tc>
          <w:tcPr>
            <w:tcW w:w="7938" w:type="dxa"/>
            <w:tcBorders>
              <w:top w:val="single" w:sz="4" w:space="0" w:color="auto"/>
              <w:left w:val="nil"/>
              <w:bottom w:val="single" w:sz="4" w:space="0" w:color="auto"/>
              <w:right w:val="single" w:sz="4" w:space="0" w:color="auto"/>
            </w:tcBorders>
          </w:tcPr>
          <w:p w14:paraId="16FC67A2" w14:textId="77777777" w:rsidR="00017A66" w:rsidRPr="00251735" w:rsidRDefault="00017A66" w:rsidP="00BA3334">
            <w:pPr>
              <w:spacing w:before="120" w:after="0" w:line="264" w:lineRule="auto"/>
            </w:pPr>
            <w:r>
              <w:t>Extensive experience</w:t>
            </w:r>
            <w:r w:rsidRPr="00251735">
              <w:t xml:space="preserve"> </w:t>
            </w:r>
            <w:r>
              <w:t xml:space="preserve">in staff recruitment, management and support; experience in leading and motivating teams </w:t>
            </w:r>
          </w:p>
        </w:tc>
        <w:tc>
          <w:tcPr>
            <w:tcW w:w="601" w:type="dxa"/>
            <w:tcBorders>
              <w:top w:val="single" w:sz="6" w:space="0" w:color="auto"/>
              <w:left w:val="nil"/>
              <w:bottom w:val="single" w:sz="6" w:space="0" w:color="auto"/>
              <w:right w:val="single" w:sz="4" w:space="0" w:color="auto"/>
            </w:tcBorders>
          </w:tcPr>
          <w:p w14:paraId="6C207955" w14:textId="77777777" w:rsidR="00017A66" w:rsidRPr="00251735" w:rsidRDefault="00017A66" w:rsidP="00BA3334">
            <w:pPr>
              <w:spacing w:before="120" w:after="0" w:line="264" w:lineRule="auto"/>
              <w:jc w:val="center"/>
              <w:rPr>
                <w:rFonts w:cs="Arial"/>
                <w:bCs/>
              </w:rPr>
            </w:pPr>
            <w:r w:rsidRPr="00251735">
              <w:rPr>
                <w:rFonts w:cs="Arial"/>
                <w:bCs/>
              </w:rPr>
              <w:t>A/I</w:t>
            </w:r>
          </w:p>
        </w:tc>
      </w:tr>
      <w:tr w:rsidR="00017A66" w:rsidRPr="00251735" w14:paraId="7ACF8BFD"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672F90B5" w14:textId="68213614" w:rsidR="00017A66" w:rsidRPr="00251735" w:rsidRDefault="00017A66" w:rsidP="00BA3334">
            <w:pPr>
              <w:spacing w:before="120" w:after="0" w:line="264" w:lineRule="auto"/>
              <w:rPr>
                <w:rFonts w:cs="Arial"/>
              </w:rPr>
            </w:pPr>
            <w:r>
              <w:rPr>
                <w:rFonts w:cs="Arial"/>
              </w:rPr>
              <w:t>E</w:t>
            </w:r>
            <w:r w:rsidR="007D7097">
              <w:rPr>
                <w:rFonts w:cs="Arial"/>
              </w:rPr>
              <w:t>4</w:t>
            </w:r>
          </w:p>
        </w:tc>
        <w:tc>
          <w:tcPr>
            <w:tcW w:w="7938" w:type="dxa"/>
            <w:tcBorders>
              <w:top w:val="single" w:sz="4" w:space="0" w:color="auto"/>
              <w:left w:val="nil"/>
              <w:bottom w:val="single" w:sz="4" w:space="0" w:color="auto"/>
              <w:right w:val="single" w:sz="4" w:space="0" w:color="auto"/>
            </w:tcBorders>
          </w:tcPr>
          <w:p w14:paraId="26CF5C40" w14:textId="77777777" w:rsidR="00017A66" w:rsidRPr="00B1122E" w:rsidRDefault="00017A66" w:rsidP="00BA3334">
            <w:pPr>
              <w:spacing w:before="120" w:after="0" w:line="240" w:lineRule="auto"/>
              <w:rPr>
                <w:rFonts w:cs="Arial"/>
              </w:rPr>
            </w:pPr>
            <w:r w:rsidRPr="008E122D">
              <w:rPr>
                <w:rFonts w:cs="Arial"/>
              </w:rPr>
              <w:t>A good understanding of health and social care issues</w:t>
            </w:r>
            <w:r>
              <w:rPr>
                <w:rFonts w:cs="Arial"/>
              </w:rPr>
              <w:t xml:space="preserve">, </w:t>
            </w:r>
            <w:r w:rsidRPr="008E122D">
              <w:rPr>
                <w:rFonts w:cs="Arial"/>
              </w:rPr>
              <w:t>knowledge of the issues affecting carers of older people, adults and children with long term conditions</w:t>
            </w:r>
            <w:r>
              <w:rPr>
                <w:rFonts w:cs="Arial"/>
              </w:rPr>
              <w:t xml:space="preserve">, mental health issues, </w:t>
            </w:r>
            <w:r w:rsidRPr="008E122D">
              <w:rPr>
                <w:rFonts w:cs="Arial"/>
              </w:rPr>
              <w:t>disabilities</w:t>
            </w:r>
            <w:r>
              <w:rPr>
                <w:rFonts w:cs="Arial"/>
              </w:rPr>
              <w:t xml:space="preserve"> or addiction</w:t>
            </w:r>
          </w:p>
        </w:tc>
        <w:tc>
          <w:tcPr>
            <w:tcW w:w="601" w:type="dxa"/>
            <w:tcBorders>
              <w:top w:val="single" w:sz="6" w:space="0" w:color="auto"/>
              <w:left w:val="nil"/>
              <w:bottom w:val="single" w:sz="4" w:space="0" w:color="auto"/>
              <w:right w:val="single" w:sz="4" w:space="0" w:color="auto"/>
            </w:tcBorders>
          </w:tcPr>
          <w:p w14:paraId="7C12DDAF" w14:textId="77777777" w:rsidR="00017A66" w:rsidRPr="00251735" w:rsidRDefault="00017A66" w:rsidP="00BA3334">
            <w:pPr>
              <w:spacing w:before="120" w:after="0" w:line="264" w:lineRule="auto"/>
              <w:jc w:val="center"/>
              <w:rPr>
                <w:rFonts w:cs="Arial"/>
                <w:bCs/>
              </w:rPr>
            </w:pPr>
            <w:r>
              <w:rPr>
                <w:rFonts w:cs="Arial"/>
                <w:bCs/>
              </w:rPr>
              <w:t>A/I</w:t>
            </w:r>
          </w:p>
        </w:tc>
      </w:tr>
      <w:tr w:rsidR="00017A66" w:rsidRPr="00251735" w14:paraId="69E2A8D8"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073A6E36" w14:textId="25D50B1F" w:rsidR="00017A66" w:rsidRPr="00251735" w:rsidRDefault="00017A66" w:rsidP="00BA3334">
            <w:pPr>
              <w:spacing w:before="120" w:after="0" w:line="264" w:lineRule="auto"/>
              <w:rPr>
                <w:rFonts w:cs="Arial"/>
              </w:rPr>
            </w:pPr>
            <w:r>
              <w:rPr>
                <w:rFonts w:cs="Arial"/>
              </w:rPr>
              <w:t>E</w:t>
            </w:r>
            <w:r w:rsidR="00155F08">
              <w:rPr>
                <w:rFonts w:cs="Arial"/>
              </w:rPr>
              <w:t>5</w:t>
            </w:r>
          </w:p>
        </w:tc>
        <w:tc>
          <w:tcPr>
            <w:tcW w:w="7938" w:type="dxa"/>
            <w:tcBorders>
              <w:top w:val="single" w:sz="4" w:space="0" w:color="auto"/>
              <w:left w:val="nil"/>
              <w:bottom w:val="single" w:sz="4" w:space="0" w:color="auto"/>
              <w:right w:val="single" w:sz="4" w:space="0" w:color="auto"/>
            </w:tcBorders>
          </w:tcPr>
          <w:p w14:paraId="67A2C67C" w14:textId="5EEE7A3B" w:rsidR="00017A66" w:rsidRPr="00B1122E" w:rsidRDefault="00017A66" w:rsidP="00BA3334">
            <w:pPr>
              <w:spacing w:before="120" w:after="0" w:line="240" w:lineRule="auto"/>
              <w:rPr>
                <w:rFonts w:cs="Arial"/>
              </w:rPr>
            </w:pPr>
            <w:r w:rsidRPr="008E122D">
              <w:rPr>
                <w:rFonts w:cs="Arial"/>
              </w:rPr>
              <w:t xml:space="preserve">Knowledge </w:t>
            </w:r>
            <w:r>
              <w:rPr>
                <w:rFonts w:cs="Arial"/>
              </w:rPr>
              <w:t xml:space="preserve">of </w:t>
            </w:r>
            <w:r w:rsidR="007E613C">
              <w:rPr>
                <w:rFonts w:cs="Arial"/>
              </w:rPr>
              <w:t xml:space="preserve">current </w:t>
            </w:r>
            <w:r>
              <w:rPr>
                <w:rFonts w:cs="Arial"/>
              </w:rPr>
              <w:t xml:space="preserve">health and social care </w:t>
            </w:r>
            <w:r w:rsidR="007E613C">
              <w:rPr>
                <w:rFonts w:cs="Arial"/>
              </w:rPr>
              <w:t>policy</w:t>
            </w:r>
            <w:r>
              <w:rPr>
                <w:rFonts w:cs="Arial"/>
              </w:rPr>
              <w:t xml:space="preserve">, </w:t>
            </w:r>
            <w:r w:rsidR="007E613C">
              <w:rPr>
                <w:rFonts w:cs="Arial"/>
              </w:rPr>
              <w:t>notably</w:t>
            </w:r>
            <w:r>
              <w:rPr>
                <w:rFonts w:cs="Arial"/>
              </w:rPr>
              <w:t xml:space="preserve"> the Carers (Scotland)</w:t>
            </w:r>
            <w:r w:rsidR="007E613C">
              <w:rPr>
                <w:rFonts w:cs="Arial"/>
              </w:rPr>
              <w:t xml:space="preserve"> </w:t>
            </w:r>
            <w:r>
              <w:rPr>
                <w:rFonts w:cs="Arial"/>
              </w:rPr>
              <w:t>Act 2016 and self-directed support legislation</w:t>
            </w:r>
          </w:p>
        </w:tc>
        <w:tc>
          <w:tcPr>
            <w:tcW w:w="601" w:type="dxa"/>
            <w:tcBorders>
              <w:top w:val="single" w:sz="6" w:space="0" w:color="auto"/>
              <w:left w:val="nil"/>
              <w:bottom w:val="single" w:sz="4" w:space="0" w:color="auto"/>
              <w:right w:val="single" w:sz="4" w:space="0" w:color="auto"/>
            </w:tcBorders>
          </w:tcPr>
          <w:p w14:paraId="6AA57E14" w14:textId="77777777" w:rsidR="00017A66" w:rsidRPr="00251735" w:rsidRDefault="00017A66" w:rsidP="00BA3334">
            <w:pPr>
              <w:spacing w:before="120" w:after="0" w:line="264" w:lineRule="auto"/>
              <w:jc w:val="center"/>
              <w:rPr>
                <w:rFonts w:cs="Arial"/>
                <w:bCs/>
              </w:rPr>
            </w:pPr>
            <w:r>
              <w:rPr>
                <w:rFonts w:cs="Arial"/>
                <w:bCs/>
              </w:rPr>
              <w:t>A/I</w:t>
            </w:r>
          </w:p>
        </w:tc>
      </w:tr>
      <w:tr w:rsidR="00017A66" w:rsidRPr="00251735" w14:paraId="16E96EB7"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37744FAB" w14:textId="373DF013" w:rsidR="00017A66" w:rsidRPr="00251735" w:rsidRDefault="00017A66" w:rsidP="00BA3334">
            <w:pPr>
              <w:spacing w:before="120" w:after="0" w:line="264" w:lineRule="auto"/>
              <w:rPr>
                <w:rFonts w:cs="Arial"/>
              </w:rPr>
            </w:pPr>
            <w:r w:rsidRPr="00251735">
              <w:rPr>
                <w:rFonts w:cs="Arial"/>
              </w:rPr>
              <w:t>E</w:t>
            </w:r>
            <w:r w:rsidR="00155F08">
              <w:rPr>
                <w:rFonts w:cs="Arial"/>
              </w:rPr>
              <w:t>6</w:t>
            </w:r>
          </w:p>
        </w:tc>
        <w:tc>
          <w:tcPr>
            <w:tcW w:w="7938" w:type="dxa"/>
            <w:tcBorders>
              <w:top w:val="single" w:sz="4" w:space="0" w:color="auto"/>
              <w:left w:val="nil"/>
              <w:bottom w:val="single" w:sz="4" w:space="0" w:color="auto"/>
              <w:right w:val="single" w:sz="4" w:space="0" w:color="auto"/>
            </w:tcBorders>
          </w:tcPr>
          <w:p w14:paraId="04212DDD" w14:textId="6F33BAE7" w:rsidR="00017A66" w:rsidRPr="00B1122E" w:rsidRDefault="00017A66" w:rsidP="00BA3334">
            <w:pPr>
              <w:spacing w:before="120" w:after="0" w:line="240" w:lineRule="auto"/>
              <w:rPr>
                <w:rFonts w:cs="Arial"/>
              </w:rPr>
            </w:pPr>
            <w:r>
              <w:rPr>
                <w:rFonts w:cs="Arial"/>
              </w:rPr>
              <w:t>Experience in individual c</w:t>
            </w:r>
            <w:r w:rsidRPr="6DF59BB3">
              <w:rPr>
                <w:rFonts w:cs="Arial"/>
              </w:rPr>
              <w:t xml:space="preserve">asework and person-centred support </w:t>
            </w:r>
            <w:r>
              <w:rPr>
                <w:rFonts w:cs="Arial"/>
              </w:rPr>
              <w:t>practice</w:t>
            </w:r>
            <w:r w:rsidR="007E613C">
              <w:rPr>
                <w:rFonts w:cs="Arial"/>
              </w:rPr>
              <w:t xml:space="preserve"> and</w:t>
            </w:r>
            <w:r>
              <w:rPr>
                <w:rFonts w:cs="Arial"/>
              </w:rPr>
              <w:t xml:space="preserve"> in brokering</w:t>
            </w:r>
            <w:r w:rsidRPr="008E122D">
              <w:rPr>
                <w:rFonts w:cs="Arial"/>
              </w:rPr>
              <w:t xml:space="preserve"> support from a range of sources including statutory, voluntary and private agencies</w:t>
            </w:r>
          </w:p>
        </w:tc>
        <w:tc>
          <w:tcPr>
            <w:tcW w:w="601" w:type="dxa"/>
            <w:tcBorders>
              <w:top w:val="single" w:sz="6" w:space="0" w:color="auto"/>
              <w:left w:val="nil"/>
              <w:bottom w:val="single" w:sz="4" w:space="0" w:color="auto"/>
              <w:right w:val="single" w:sz="4" w:space="0" w:color="auto"/>
            </w:tcBorders>
          </w:tcPr>
          <w:p w14:paraId="07E9297E" w14:textId="77777777" w:rsidR="00017A66" w:rsidRPr="00251735" w:rsidRDefault="00017A66" w:rsidP="00BA3334">
            <w:pPr>
              <w:spacing w:before="120" w:after="0" w:line="264" w:lineRule="auto"/>
              <w:jc w:val="center"/>
              <w:rPr>
                <w:rFonts w:cs="Arial"/>
                <w:bCs/>
              </w:rPr>
            </w:pPr>
            <w:r w:rsidRPr="00251735">
              <w:rPr>
                <w:rFonts w:cs="Arial"/>
                <w:bCs/>
              </w:rPr>
              <w:t>A/I</w:t>
            </w:r>
          </w:p>
        </w:tc>
      </w:tr>
      <w:tr w:rsidR="00017A66" w:rsidRPr="00251735" w14:paraId="305F4E20"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14490ED7" w14:textId="6A269237" w:rsidR="00017A66" w:rsidRPr="00251735" w:rsidRDefault="00017A66" w:rsidP="00BA3334">
            <w:pPr>
              <w:spacing w:before="120" w:after="0" w:line="264" w:lineRule="auto"/>
              <w:rPr>
                <w:rFonts w:cs="Arial"/>
              </w:rPr>
            </w:pPr>
            <w:r>
              <w:rPr>
                <w:rFonts w:cs="Arial"/>
              </w:rPr>
              <w:lastRenderedPageBreak/>
              <w:t>E</w:t>
            </w:r>
            <w:r w:rsidR="00155F08">
              <w:rPr>
                <w:rFonts w:cs="Arial"/>
              </w:rPr>
              <w:t>7</w:t>
            </w:r>
          </w:p>
        </w:tc>
        <w:tc>
          <w:tcPr>
            <w:tcW w:w="7938" w:type="dxa"/>
            <w:tcBorders>
              <w:top w:val="single" w:sz="4" w:space="0" w:color="auto"/>
              <w:left w:val="nil"/>
              <w:bottom w:val="single" w:sz="4" w:space="0" w:color="auto"/>
              <w:right w:val="single" w:sz="4" w:space="0" w:color="auto"/>
            </w:tcBorders>
          </w:tcPr>
          <w:p w14:paraId="529C37CB" w14:textId="77777777" w:rsidR="00017A66" w:rsidRDefault="00017A66" w:rsidP="00BA3334">
            <w:pPr>
              <w:spacing w:before="120" w:after="0" w:line="240" w:lineRule="auto"/>
              <w:rPr>
                <w:rFonts w:cs="Arial"/>
              </w:rPr>
            </w:pPr>
            <w:r w:rsidRPr="6DF59BB3">
              <w:rPr>
                <w:rFonts w:cs="Arial"/>
              </w:rPr>
              <w:t xml:space="preserve">Knowledge of how the statutory, voluntary and private sector work </w:t>
            </w:r>
            <w:r w:rsidRPr="008E122D">
              <w:rPr>
                <w:rFonts w:cs="Arial"/>
              </w:rPr>
              <w:t>and experience in outcome-focused networking with other agencies and professionals</w:t>
            </w:r>
          </w:p>
          <w:p w14:paraId="51CB15F6" w14:textId="77777777" w:rsidR="00EB377C" w:rsidRPr="00B1122E" w:rsidRDefault="00EB377C" w:rsidP="00BA3334">
            <w:pPr>
              <w:spacing w:before="120" w:after="0" w:line="240" w:lineRule="auto"/>
              <w:rPr>
                <w:rFonts w:cs="Arial"/>
              </w:rPr>
            </w:pPr>
          </w:p>
        </w:tc>
        <w:tc>
          <w:tcPr>
            <w:tcW w:w="601" w:type="dxa"/>
            <w:tcBorders>
              <w:top w:val="single" w:sz="6" w:space="0" w:color="auto"/>
              <w:left w:val="nil"/>
              <w:bottom w:val="single" w:sz="4" w:space="0" w:color="auto"/>
              <w:right w:val="single" w:sz="4" w:space="0" w:color="auto"/>
            </w:tcBorders>
          </w:tcPr>
          <w:p w14:paraId="77165F9F" w14:textId="32EC6202" w:rsidR="00017A66" w:rsidRPr="00251735" w:rsidRDefault="001636C7" w:rsidP="00BA3334">
            <w:pPr>
              <w:spacing w:before="120" w:after="0" w:line="264" w:lineRule="auto"/>
              <w:jc w:val="center"/>
              <w:rPr>
                <w:rFonts w:cs="Arial"/>
                <w:bCs/>
              </w:rPr>
            </w:pPr>
            <w:r>
              <w:rPr>
                <w:rFonts w:cs="Arial"/>
                <w:bCs/>
              </w:rPr>
              <w:t>A</w:t>
            </w:r>
          </w:p>
        </w:tc>
      </w:tr>
      <w:tr w:rsidR="00017A66" w:rsidRPr="00251735" w14:paraId="72392E61"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1ADFF9D8" w14:textId="74E39ABA" w:rsidR="00017A66" w:rsidRDefault="00017A66" w:rsidP="00BA3334">
            <w:pPr>
              <w:spacing w:before="120" w:after="0" w:line="264" w:lineRule="auto"/>
              <w:rPr>
                <w:rFonts w:cs="Arial"/>
              </w:rPr>
            </w:pPr>
            <w:r>
              <w:rPr>
                <w:rFonts w:cs="Arial"/>
              </w:rPr>
              <w:t>E</w:t>
            </w:r>
            <w:r w:rsidR="001A1C98">
              <w:rPr>
                <w:rFonts w:cs="Arial"/>
              </w:rPr>
              <w:t>8</w:t>
            </w:r>
          </w:p>
        </w:tc>
        <w:tc>
          <w:tcPr>
            <w:tcW w:w="7938" w:type="dxa"/>
            <w:tcBorders>
              <w:top w:val="single" w:sz="4" w:space="0" w:color="auto"/>
              <w:left w:val="nil"/>
              <w:bottom w:val="single" w:sz="4" w:space="0" w:color="auto"/>
              <w:right w:val="single" w:sz="4" w:space="0" w:color="auto"/>
            </w:tcBorders>
          </w:tcPr>
          <w:p w14:paraId="1D8098B4" w14:textId="2922FE3C" w:rsidR="00017A66" w:rsidRPr="008E122D" w:rsidRDefault="00017A66" w:rsidP="00BA3334">
            <w:pPr>
              <w:spacing w:before="120" w:after="0" w:line="240" w:lineRule="auto"/>
              <w:rPr>
                <w:rFonts w:cs="Arial"/>
              </w:rPr>
            </w:pPr>
            <w:r w:rsidRPr="008E122D">
              <w:rPr>
                <w:rFonts w:cs="Arial"/>
              </w:rPr>
              <w:t xml:space="preserve">Evidence of educational qualifications is an essential requirement for this post. </w:t>
            </w:r>
          </w:p>
          <w:p w14:paraId="7733AA14" w14:textId="77777777" w:rsidR="00017A66" w:rsidRDefault="00017A66" w:rsidP="00BA3334">
            <w:pPr>
              <w:spacing w:before="120" w:after="0" w:line="240" w:lineRule="auto"/>
              <w:rPr>
                <w:rFonts w:cs="Arial"/>
              </w:rPr>
            </w:pPr>
            <w:r w:rsidRPr="008E122D">
              <w:rPr>
                <w:rFonts w:cs="Arial"/>
              </w:rPr>
              <w:t xml:space="preserve">Qualifications will be relevant to all or parts of the post, and may include qualifications in information and advice work, </w:t>
            </w:r>
            <w:r>
              <w:rPr>
                <w:rFonts w:cs="Arial"/>
              </w:rPr>
              <w:t xml:space="preserve">project and staff management, </w:t>
            </w:r>
            <w:r w:rsidRPr="008E122D">
              <w:rPr>
                <w:rFonts w:cs="Arial"/>
              </w:rPr>
              <w:t xml:space="preserve">care provision, counselling or other person-centred training, community development, adult education, </w:t>
            </w:r>
            <w:r>
              <w:rPr>
                <w:rFonts w:cs="Arial"/>
              </w:rPr>
              <w:t>health and social care</w:t>
            </w:r>
            <w:r w:rsidRPr="008E122D">
              <w:rPr>
                <w:rFonts w:cs="Arial"/>
              </w:rPr>
              <w:t>, education to university degree level, or other relevant qualifications</w:t>
            </w:r>
          </w:p>
          <w:p w14:paraId="602E9DAF" w14:textId="77777777" w:rsidR="0054070B" w:rsidRDefault="0054070B" w:rsidP="00BA3334">
            <w:pPr>
              <w:spacing w:before="120" w:after="0" w:line="240" w:lineRule="auto"/>
              <w:rPr>
                <w:rFonts w:cs="Arial"/>
              </w:rPr>
            </w:pPr>
          </w:p>
          <w:p w14:paraId="696F04EF" w14:textId="1410B64E" w:rsidR="0054070B" w:rsidRDefault="0054070B" w:rsidP="00BA3334">
            <w:pPr>
              <w:spacing w:before="120" w:after="0" w:line="240" w:lineRule="auto"/>
              <w:rPr>
                <w:rFonts w:cs="Arial"/>
              </w:rPr>
            </w:pPr>
          </w:p>
        </w:tc>
        <w:tc>
          <w:tcPr>
            <w:tcW w:w="601" w:type="dxa"/>
            <w:tcBorders>
              <w:top w:val="single" w:sz="4" w:space="0" w:color="auto"/>
              <w:left w:val="nil"/>
              <w:bottom w:val="single" w:sz="4" w:space="0" w:color="auto"/>
              <w:right w:val="single" w:sz="4" w:space="0" w:color="auto"/>
            </w:tcBorders>
          </w:tcPr>
          <w:p w14:paraId="631D32F8" w14:textId="0B460BF3" w:rsidR="00017A66" w:rsidRPr="00251735" w:rsidRDefault="00017A66" w:rsidP="00BA3334">
            <w:pPr>
              <w:spacing w:before="120" w:after="0" w:line="264" w:lineRule="auto"/>
              <w:jc w:val="center"/>
              <w:rPr>
                <w:rFonts w:cs="Arial"/>
                <w:bCs/>
              </w:rPr>
            </w:pPr>
            <w:r>
              <w:rPr>
                <w:rFonts w:cs="Arial"/>
                <w:bCs/>
              </w:rPr>
              <w:t>A/I</w:t>
            </w:r>
          </w:p>
        </w:tc>
      </w:tr>
      <w:tr w:rsidR="00017A66" w:rsidRPr="00251735" w14:paraId="14BB4095" w14:textId="77777777" w:rsidTr="00BA3334">
        <w:trPr>
          <w:jc w:val="center"/>
        </w:trPr>
        <w:tc>
          <w:tcPr>
            <w:tcW w:w="9186" w:type="dxa"/>
            <w:gridSpan w:val="3"/>
            <w:tcBorders>
              <w:top w:val="single" w:sz="4" w:space="0" w:color="auto"/>
              <w:left w:val="single" w:sz="4" w:space="0" w:color="auto"/>
              <w:bottom w:val="single" w:sz="4" w:space="0" w:color="auto"/>
              <w:right w:val="single" w:sz="4" w:space="0" w:color="auto"/>
            </w:tcBorders>
            <w:shd w:val="pct15" w:color="000000" w:fill="FFFFFF"/>
          </w:tcPr>
          <w:p w14:paraId="5344E2BD" w14:textId="77777777" w:rsidR="00017A66" w:rsidRPr="00251735" w:rsidRDefault="00017A66" w:rsidP="00BA3334">
            <w:pPr>
              <w:pStyle w:val="Footer"/>
              <w:spacing w:before="120" w:after="120" w:line="264" w:lineRule="auto"/>
              <w:rPr>
                <w:rFonts w:cs="Arial"/>
                <w:bCs/>
                <w:i/>
              </w:rPr>
            </w:pPr>
            <w:r w:rsidRPr="00251735">
              <w:rPr>
                <w:rFonts w:cs="Arial"/>
                <w:i/>
              </w:rPr>
              <w:t xml:space="preserve">Knowledge, Skills and Ability </w:t>
            </w:r>
          </w:p>
        </w:tc>
      </w:tr>
      <w:tr w:rsidR="00017A66" w:rsidRPr="00251735" w14:paraId="6AF9A6DC"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6EA95863" w14:textId="3CBA8AC0" w:rsidR="00017A66" w:rsidRPr="00251735" w:rsidRDefault="00017A66" w:rsidP="00BA3334">
            <w:pPr>
              <w:spacing w:before="120" w:after="0" w:line="264" w:lineRule="auto"/>
              <w:rPr>
                <w:rFonts w:cs="Arial"/>
              </w:rPr>
            </w:pPr>
            <w:r>
              <w:rPr>
                <w:rFonts w:cs="Arial"/>
              </w:rPr>
              <w:t>E</w:t>
            </w:r>
            <w:r w:rsidR="001A1C98">
              <w:rPr>
                <w:rFonts w:cs="Arial"/>
              </w:rPr>
              <w:t>9</w:t>
            </w:r>
          </w:p>
        </w:tc>
        <w:tc>
          <w:tcPr>
            <w:tcW w:w="7938" w:type="dxa"/>
            <w:tcBorders>
              <w:top w:val="single" w:sz="4" w:space="0" w:color="auto"/>
              <w:left w:val="nil"/>
              <w:bottom w:val="single" w:sz="4" w:space="0" w:color="auto"/>
              <w:right w:val="single" w:sz="4" w:space="0" w:color="auto"/>
            </w:tcBorders>
          </w:tcPr>
          <w:p w14:paraId="71B0BA02" w14:textId="48F70FFA" w:rsidR="00017A66" w:rsidRPr="00B1122E" w:rsidRDefault="00017A66" w:rsidP="00BA3334">
            <w:pPr>
              <w:spacing w:before="120" w:after="0" w:line="240" w:lineRule="auto"/>
              <w:rPr>
                <w:rFonts w:cs="Arial"/>
              </w:rPr>
            </w:pPr>
            <w:r>
              <w:rPr>
                <w:rFonts w:cs="Arial"/>
              </w:rPr>
              <w:t xml:space="preserve">Leadership, motivation and </w:t>
            </w:r>
            <w:r w:rsidR="001636C7">
              <w:rPr>
                <w:rFonts w:cs="Arial"/>
              </w:rPr>
              <w:t xml:space="preserve">mentoring </w:t>
            </w:r>
            <w:r>
              <w:rPr>
                <w:rFonts w:cs="Arial"/>
              </w:rPr>
              <w:t xml:space="preserve">skills; ability to lead and support a team of Senior Carer Support Practitioners and to manage HR issues as they arise, with support </w:t>
            </w:r>
            <w:r w:rsidR="001636C7">
              <w:rPr>
                <w:rFonts w:cs="Arial"/>
              </w:rPr>
              <w:t xml:space="preserve">from </w:t>
            </w:r>
            <w:r>
              <w:rPr>
                <w:rFonts w:cs="Arial"/>
              </w:rPr>
              <w:t xml:space="preserve">the </w:t>
            </w:r>
            <w:r w:rsidR="001636C7">
              <w:rPr>
                <w:rFonts w:cs="Arial"/>
              </w:rPr>
              <w:t xml:space="preserve">Head of Service </w:t>
            </w:r>
            <w:r>
              <w:rPr>
                <w:rFonts w:cs="Arial"/>
              </w:rPr>
              <w:t>and HR Coordinator.</w:t>
            </w:r>
          </w:p>
        </w:tc>
        <w:tc>
          <w:tcPr>
            <w:tcW w:w="601" w:type="dxa"/>
            <w:tcBorders>
              <w:top w:val="single" w:sz="6" w:space="0" w:color="auto"/>
              <w:left w:val="nil"/>
              <w:bottom w:val="single" w:sz="6" w:space="0" w:color="auto"/>
              <w:right w:val="single" w:sz="4" w:space="0" w:color="auto"/>
            </w:tcBorders>
          </w:tcPr>
          <w:p w14:paraId="23DCDC3C" w14:textId="2430E071" w:rsidR="00017A66" w:rsidRPr="00251735" w:rsidRDefault="00017A66" w:rsidP="00BA3334">
            <w:pPr>
              <w:spacing w:before="120" w:after="0" w:line="264" w:lineRule="auto"/>
              <w:jc w:val="center"/>
              <w:rPr>
                <w:rFonts w:cs="Arial"/>
                <w:bCs/>
              </w:rPr>
            </w:pPr>
            <w:r>
              <w:rPr>
                <w:rFonts w:cs="Arial"/>
                <w:bCs/>
              </w:rPr>
              <w:t>A/I</w:t>
            </w:r>
          </w:p>
        </w:tc>
      </w:tr>
      <w:tr w:rsidR="00017A66" w:rsidRPr="00251735" w14:paraId="6D1D6202"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0683478D" w14:textId="49C4E80A" w:rsidR="00017A66" w:rsidRPr="00251735" w:rsidRDefault="00017A66" w:rsidP="00BA3334">
            <w:pPr>
              <w:spacing w:before="120" w:after="0" w:line="264" w:lineRule="auto"/>
              <w:rPr>
                <w:rFonts w:cs="Arial"/>
              </w:rPr>
            </w:pPr>
            <w:r>
              <w:rPr>
                <w:rFonts w:cs="Arial"/>
              </w:rPr>
              <w:t>E</w:t>
            </w:r>
            <w:r w:rsidR="001A1C98">
              <w:rPr>
                <w:rFonts w:cs="Arial"/>
              </w:rPr>
              <w:t>10</w:t>
            </w:r>
          </w:p>
        </w:tc>
        <w:tc>
          <w:tcPr>
            <w:tcW w:w="7938" w:type="dxa"/>
            <w:tcBorders>
              <w:top w:val="single" w:sz="4" w:space="0" w:color="auto"/>
              <w:left w:val="nil"/>
              <w:bottom w:val="single" w:sz="4" w:space="0" w:color="auto"/>
              <w:right w:val="single" w:sz="4" w:space="0" w:color="auto"/>
            </w:tcBorders>
          </w:tcPr>
          <w:p w14:paraId="755CA8FD" w14:textId="2B28E37D" w:rsidR="00017A66" w:rsidRPr="006E5054" w:rsidRDefault="00017A66" w:rsidP="00BA3334">
            <w:pPr>
              <w:spacing w:before="120" w:after="0" w:line="240" w:lineRule="auto"/>
              <w:rPr>
                <w:rFonts w:cs="Arial"/>
              </w:rPr>
            </w:pPr>
            <w:r>
              <w:rPr>
                <w:rStyle w:val="normaltextrun"/>
                <w:rFonts w:cs="Calibri"/>
                <w:color w:val="000000"/>
                <w:shd w:val="clear" w:color="auto" w:fill="FFFFFF"/>
              </w:rPr>
              <w:t xml:space="preserve">Ability to work </w:t>
            </w:r>
            <w:r w:rsidR="001636C7">
              <w:rPr>
                <w:rStyle w:val="normaltextrun"/>
                <w:rFonts w:cs="Calibri"/>
                <w:color w:val="000000"/>
                <w:shd w:val="clear" w:color="auto" w:fill="FFFFFF"/>
              </w:rPr>
              <w:t>using</w:t>
            </w:r>
            <w:r>
              <w:rPr>
                <w:rStyle w:val="normaltextrun"/>
                <w:rFonts w:cs="Calibri"/>
                <w:color w:val="000000"/>
                <w:shd w:val="clear" w:color="auto" w:fill="FFFFFF"/>
              </w:rPr>
              <w:t xml:space="preserve"> outcomes focused</w:t>
            </w:r>
            <w:r w:rsidR="001636C7">
              <w:rPr>
                <w:rStyle w:val="normaltextrun"/>
                <w:rFonts w:cs="Calibri"/>
                <w:color w:val="000000"/>
                <w:shd w:val="clear" w:color="auto" w:fill="FFFFFF"/>
              </w:rPr>
              <w:t>, asset based and person centred</w:t>
            </w:r>
            <w:r>
              <w:rPr>
                <w:rStyle w:val="normaltextrun"/>
                <w:rFonts w:cs="Calibri"/>
                <w:color w:val="000000"/>
                <w:shd w:val="clear" w:color="auto" w:fill="FFFFFF"/>
              </w:rPr>
              <w:t xml:space="preserve"> </w:t>
            </w:r>
            <w:r w:rsidR="001636C7">
              <w:rPr>
                <w:rStyle w:val="normaltextrun"/>
                <w:rFonts w:cs="Calibri"/>
                <w:color w:val="000000"/>
                <w:shd w:val="clear" w:color="auto" w:fill="FFFFFF"/>
              </w:rPr>
              <w:t>approaches</w:t>
            </w:r>
            <w:r w:rsidRPr="008E122D">
              <w:rPr>
                <w:rFonts w:cs="Arial"/>
              </w:rPr>
              <w:t xml:space="preserve"> </w:t>
            </w:r>
          </w:p>
        </w:tc>
        <w:tc>
          <w:tcPr>
            <w:tcW w:w="601" w:type="dxa"/>
            <w:tcBorders>
              <w:top w:val="single" w:sz="6" w:space="0" w:color="auto"/>
              <w:left w:val="nil"/>
              <w:bottom w:val="single" w:sz="6" w:space="0" w:color="auto"/>
              <w:right w:val="single" w:sz="4" w:space="0" w:color="auto"/>
            </w:tcBorders>
          </w:tcPr>
          <w:p w14:paraId="7ECBD7A9" w14:textId="7CB90F4E" w:rsidR="00017A66" w:rsidRPr="00251735" w:rsidRDefault="00017A66" w:rsidP="00BA3334">
            <w:pPr>
              <w:spacing w:before="120" w:after="0" w:line="264" w:lineRule="auto"/>
              <w:jc w:val="center"/>
              <w:rPr>
                <w:rFonts w:cs="Arial"/>
                <w:bCs/>
              </w:rPr>
            </w:pPr>
            <w:r>
              <w:rPr>
                <w:rFonts w:cs="Arial"/>
                <w:bCs/>
              </w:rPr>
              <w:t>A/I</w:t>
            </w:r>
          </w:p>
        </w:tc>
      </w:tr>
      <w:tr w:rsidR="00017A66" w:rsidRPr="00251735" w14:paraId="1C808CB6"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1B45CB0F" w14:textId="71FD982F" w:rsidR="00017A66" w:rsidRPr="00251735" w:rsidRDefault="00017A66" w:rsidP="00BA3334">
            <w:pPr>
              <w:spacing w:before="120" w:after="0" w:line="264" w:lineRule="auto"/>
              <w:rPr>
                <w:rFonts w:cs="Arial"/>
              </w:rPr>
            </w:pPr>
            <w:r>
              <w:rPr>
                <w:rFonts w:cs="Arial"/>
              </w:rPr>
              <w:t>E1</w:t>
            </w:r>
            <w:r w:rsidR="001A1C98">
              <w:rPr>
                <w:rFonts w:cs="Arial"/>
              </w:rPr>
              <w:t>1</w:t>
            </w:r>
          </w:p>
        </w:tc>
        <w:tc>
          <w:tcPr>
            <w:tcW w:w="7938" w:type="dxa"/>
            <w:tcBorders>
              <w:top w:val="single" w:sz="4" w:space="0" w:color="auto"/>
              <w:left w:val="nil"/>
              <w:bottom w:val="single" w:sz="4" w:space="0" w:color="auto"/>
              <w:right w:val="single" w:sz="4" w:space="0" w:color="auto"/>
            </w:tcBorders>
          </w:tcPr>
          <w:p w14:paraId="5F8BBA51" w14:textId="77777777" w:rsidR="00017A66" w:rsidRPr="008E122D" w:rsidRDefault="00017A66" w:rsidP="00BA3334">
            <w:pPr>
              <w:spacing w:before="120" w:after="0" w:line="240" w:lineRule="auto"/>
              <w:rPr>
                <w:rFonts w:cs="Arial"/>
              </w:rPr>
            </w:pPr>
            <w:r w:rsidRPr="008E122D">
              <w:rPr>
                <w:rFonts w:cs="Arial"/>
              </w:rPr>
              <w:t>Ability to identify issues, research information and share with clients and colleagues</w:t>
            </w:r>
          </w:p>
        </w:tc>
        <w:tc>
          <w:tcPr>
            <w:tcW w:w="601" w:type="dxa"/>
            <w:tcBorders>
              <w:top w:val="single" w:sz="6" w:space="0" w:color="auto"/>
              <w:left w:val="nil"/>
              <w:bottom w:val="single" w:sz="6" w:space="0" w:color="auto"/>
              <w:right w:val="single" w:sz="4" w:space="0" w:color="auto"/>
            </w:tcBorders>
          </w:tcPr>
          <w:p w14:paraId="0E77944A" w14:textId="628D1215" w:rsidR="00017A66" w:rsidRPr="00251735" w:rsidRDefault="00017A66" w:rsidP="00BA3334">
            <w:pPr>
              <w:spacing w:before="120" w:after="0" w:line="264" w:lineRule="auto"/>
              <w:jc w:val="center"/>
              <w:rPr>
                <w:rFonts w:cs="Arial"/>
                <w:bCs/>
              </w:rPr>
            </w:pPr>
            <w:r>
              <w:rPr>
                <w:rFonts w:cs="Arial"/>
                <w:bCs/>
              </w:rPr>
              <w:t>A/I</w:t>
            </w:r>
          </w:p>
        </w:tc>
      </w:tr>
      <w:tr w:rsidR="00017A66" w:rsidRPr="00251735" w14:paraId="263D09B1"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0AA2F3F1" w14:textId="0978CD72" w:rsidR="00017A66" w:rsidRPr="00251735" w:rsidRDefault="00017A66" w:rsidP="00BA3334">
            <w:pPr>
              <w:spacing w:before="120" w:after="0" w:line="264" w:lineRule="auto"/>
              <w:rPr>
                <w:rFonts w:cs="Arial"/>
              </w:rPr>
            </w:pPr>
            <w:r>
              <w:rPr>
                <w:rFonts w:cs="Arial"/>
              </w:rPr>
              <w:t>E1</w:t>
            </w:r>
            <w:r w:rsidR="001A1C98">
              <w:rPr>
                <w:rFonts w:cs="Arial"/>
              </w:rPr>
              <w:t>2</w:t>
            </w:r>
          </w:p>
        </w:tc>
        <w:tc>
          <w:tcPr>
            <w:tcW w:w="7938" w:type="dxa"/>
            <w:tcBorders>
              <w:top w:val="single" w:sz="4" w:space="0" w:color="auto"/>
              <w:left w:val="nil"/>
              <w:bottom w:val="single" w:sz="4" w:space="0" w:color="auto"/>
              <w:right w:val="single" w:sz="4" w:space="0" w:color="auto"/>
            </w:tcBorders>
          </w:tcPr>
          <w:p w14:paraId="28752584" w14:textId="5AAC0B20" w:rsidR="00017A66" w:rsidRPr="008E122D" w:rsidRDefault="001636C7" w:rsidP="00BA3334">
            <w:pPr>
              <w:spacing w:before="120" w:after="0" w:line="240" w:lineRule="auto"/>
              <w:rPr>
                <w:rFonts w:cs="Arial"/>
              </w:rPr>
            </w:pPr>
            <w:r>
              <w:rPr>
                <w:rFonts w:cs="Arial"/>
              </w:rPr>
              <w:t xml:space="preserve">Excellent </w:t>
            </w:r>
            <w:r w:rsidR="00017A66">
              <w:rPr>
                <w:rFonts w:cs="Arial"/>
              </w:rPr>
              <w:t>lis</w:t>
            </w:r>
            <w:r w:rsidR="00017A66" w:rsidRPr="008E122D">
              <w:rPr>
                <w:rFonts w:cs="Arial"/>
              </w:rPr>
              <w:t xml:space="preserve">tening, verbal and written skills and the ability to produce </w:t>
            </w:r>
            <w:r w:rsidR="00017A66">
              <w:rPr>
                <w:rFonts w:cs="Arial"/>
              </w:rPr>
              <w:t>reports</w:t>
            </w:r>
          </w:p>
        </w:tc>
        <w:tc>
          <w:tcPr>
            <w:tcW w:w="601" w:type="dxa"/>
            <w:tcBorders>
              <w:top w:val="single" w:sz="6" w:space="0" w:color="auto"/>
              <w:left w:val="nil"/>
              <w:bottom w:val="single" w:sz="6" w:space="0" w:color="auto"/>
              <w:right w:val="single" w:sz="4" w:space="0" w:color="auto"/>
            </w:tcBorders>
          </w:tcPr>
          <w:p w14:paraId="312CFEF0" w14:textId="58FB8C04" w:rsidR="00017A66" w:rsidRPr="00251735" w:rsidRDefault="00017A66" w:rsidP="00BA3334">
            <w:pPr>
              <w:spacing w:before="120" w:after="0" w:line="264" w:lineRule="auto"/>
              <w:jc w:val="center"/>
              <w:rPr>
                <w:rFonts w:cs="Arial"/>
                <w:bCs/>
              </w:rPr>
            </w:pPr>
            <w:r>
              <w:rPr>
                <w:rFonts w:cs="Arial"/>
                <w:bCs/>
              </w:rPr>
              <w:t>A/I</w:t>
            </w:r>
          </w:p>
        </w:tc>
      </w:tr>
      <w:tr w:rsidR="00017A66" w:rsidRPr="00251735" w14:paraId="5D022CBB"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0EA9903D" w14:textId="75132047" w:rsidR="00017A66" w:rsidRPr="00251735" w:rsidRDefault="00017A66" w:rsidP="00BA3334">
            <w:pPr>
              <w:spacing w:before="120" w:after="0" w:line="264" w:lineRule="auto"/>
              <w:rPr>
                <w:rFonts w:cs="Arial"/>
              </w:rPr>
            </w:pPr>
            <w:r>
              <w:rPr>
                <w:rFonts w:cs="Arial"/>
              </w:rPr>
              <w:t>E1</w:t>
            </w:r>
            <w:r w:rsidR="001A1C98">
              <w:rPr>
                <w:rFonts w:cs="Arial"/>
              </w:rPr>
              <w:t>3</w:t>
            </w:r>
          </w:p>
        </w:tc>
        <w:tc>
          <w:tcPr>
            <w:tcW w:w="7938" w:type="dxa"/>
            <w:tcBorders>
              <w:top w:val="single" w:sz="4" w:space="0" w:color="auto"/>
              <w:left w:val="nil"/>
              <w:bottom w:val="single" w:sz="4" w:space="0" w:color="auto"/>
              <w:right w:val="single" w:sz="4" w:space="0" w:color="auto"/>
            </w:tcBorders>
          </w:tcPr>
          <w:p w14:paraId="1A0F2BD6" w14:textId="77777777" w:rsidR="00017A66" w:rsidRPr="008E122D" w:rsidRDefault="00017A66" w:rsidP="00BA3334">
            <w:pPr>
              <w:spacing w:before="120" w:after="0" w:line="240" w:lineRule="auto"/>
              <w:rPr>
                <w:rFonts w:cs="Arial"/>
              </w:rPr>
            </w:pPr>
            <w:r w:rsidRPr="008E122D">
              <w:rPr>
                <w:rFonts w:cs="Arial"/>
              </w:rPr>
              <w:t xml:space="preserve">Ability to deal with carers, </w:t>
            </w:r>
            <w:r>
              <w:rPr>
                <w:rFonts w:cs="Arial"/>
              </w:rPr>
              <w:t>practitioners</w:t>
            </w:r>
            <w:r w:rsidRPr="008E122D">
              <w:rPr>
                <w:rFonts w:cs="Arial"/>
              </w:rPr>
              <w:t xml:space="preserve"> and members of the public in a sensitive and person-centred manner</w:t>
            </w:r>
          </w:p>
        </w:tc>
        <w:tc>
          <w:tcPr>
            <w:tcW w:w="601" w:type="dxa"/>
            <w:tcBorders>
              <w:top w:val="single" w:sz="6" w:space="0" w:color="auto"/>
              <w:left w:val="nil"/>
              <w:bottom w:val="single" w:sz="6" w:space="0" w:color="auto"/>
              <w:right w:val="single" w:sz="4" w:space="0" w:color="auto"/>
            </w:tcBorders>
          </w:tcPr>
          <w:p w14:paraId="531162A5" w14:textId="45374DDE" w:rsidR="00017A66" w:rsidRPr="00251735" w:rsidRDefault="00017A66" w:rsidP="00BA3334">
            <w:pPr>
              <w:spacing w:before="120" w:after="0" w:line="264" w:lineRule="auto"/>
              <w:jc w:val="center"/>
              <w:rPr>
                <w:rFonts w:cs="Arial"/>
                <w:bCs/>
              </w:rPr>
            </w:pPr>
            <w:r>
              <w:rPr>
                <w:rFonts w:cs="Arial"/>
                <w:bCs/>
              </w:rPr>
              <w:t>A/I</w:t>
            </w:r>
          </w:p>
        </w:tc>
      </w:tr>
      <w:tr w:rsidR="00017A66" w:rsidRPr="00251735" w14:paraId="6FBB5FD0"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377AE524" w14:textId="5FDE9C89" w:rsidR="00017A66" w:rsidRPr="00251735" w:rsidRDefault="00017A66" w:rsidP="00BA3334">
            <w:pPr>
              <w:spacing w:before="120" w:after="0" w:line="264" w:lineRule="auto"/>
              <w:rPr>
                <w:rFonts w:cs="Arial"/>
              </w:rPr>
            </w:pPr>
            <w:r>
              <w:rPr>
                <w:rFonts w:cs="Arial"/>
              </w:rPr>
              <w:t>E1</w:t>
            </w:r>
            <w:r w:rsidR="001A1C98">
              <w:rPr>
                <w:rFonts w:cs="Arial"/>
              </w:rPr>
              <w:t>4</w:t>
            </w:r>
          </w:p>
        </w:tc>
        <w:tc>
          <w:tcPr>
            <w:tcW w:w="7938" w:type="dxa"/>
            <w:tcBorders>
              <w:top w:val="single" w:sz="4" w:space="0" w:color="auto"/>
              <w:left w:val="nil"/>
              <w:bottom w:val="single" w:sz="4" w:space="0" w:color="auto"/>
              <w:right w:val="single" w:sz="4" w:space="0" w:color="auto"/>
            </w:tcBorders>
          </w:tcPr>
          <w:p w14:paraId="00B55C71" w14:textId="77777777" w:rsidR="00017A66" w:rsidRPr="008E122D" w:rsidRDefault="00017A66" w:rsidP="00BA3334">
            <w:pPr>
              <w:spacing w:before="120" w:after="0" w:line="240" w:lineRule="auto"/>
              <w:rPr>
                <w:rFonts w:cs="Arial"/>
              </w:rPr>
            </w:pPr>
            <w:r>
              <w:rPr>
                <w:rFonts w:cs="Arial"/>
              </w:rPr>
              <w:t>Excellent</w:t>
            </w:r>
            <w:r w:rsidRPr="008E122D">
              <w:rPr>
                <w:rFonts w:cs="Arial"/>
              </w:rPr>
              <w:t xml:space="preserve"> organising</w:t>
            </w:r>
            <w:r>
              <w:rPr>
                <w:rFonts w:cs="Arial"/>
              </w:rPr>
              <w:t>, self-</w:t>
            </w:r>
            <w:r w:rsidRPr="008E122D">
              <w:rPr>
                <w:rFonts w:cs="Arial"/>
              </w:rPr>
              <w:t xml:space="preserve">administration </w:t>
            </w:r>
            <w:r>
              <w:rPr>
                <w:rFonts w:cs="Arial"/>
              </w:rPr>
              <w:t xml:space="preserve">and time management </w:t>
            </w:r>
            <w:r w:rsidRPr="008E122D">
              <w:rPr>
                <w:rFonts w:cs="Arial"/>
              </w:rPr>
              <w:t>skills</w:t>
            </w:r>
            <w:r>
              <w:rPr>
                <w:rFonts w:cs="Arial"/>
              </w:rPr>
              <w:t xml:space="preserve"> </w:t>
            </w:r>
            <w:r w:rsidRPr="008E122D">
              <w:rPr>
                <w:rFonts w:cs="Arial"/>
              </w:rPr>
              <w:t>and ability to work systematically</w:t>
            </w:r>
          </w:p>
        </w:tc>
        <w:tc>
          <w:tcPr>
            <w:tcW w:w="601" w:type="dxa"/>
            <w:tcBorders>
              <w:top w:val="single" w:sz="6" w:space="0" w:color="auto"/>
              <w:left w:val="nil"/>
              <w:bottom w:val="single" w:sz="6" w:space="0" w:color="auto"/>
              <w:right w:val="single" w:sz="4" w:space="0" w:color="auto"/>
            </w:tcBorders>
          </w:tcPr>
          <w:p w14:paraId="48A7FDAB" w14:textId="75B3245F" w:rsidR="00017A66" w:rsidRPr="00251735" w:rsidRDefault="00017A66" w:rsidP="00BA3334">
            <w:pPr>
              <w:spacing w:before="120" w:after="0" w:line="264" w:lineRule="auto"/>
              <w:jc w:val="center"/>
              <w:rPr>
                <w:rFonts w:cs="Arial"/>
                <w:bCs/>
              </w:rPr>
            </w:pPr>
            <w:r>
              <w:rPr>
                <w:rFonts w:cs="Arial"/>
                <w:bCs/>
              </w:rPr>
              <w:t>A/I</w:t>
            </w:r>
          </w:p>
        </w:tc>
      </w:tr>
      <w:tr w:rsidR="00017A66" w:rsidRPr="00251735" w14:paraId="77602E06"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025799F0" w14:textId="7244F5CD" w:rsidR="00017A66" w:rsidRPr="00251735" w:rsidRDefault="00017A66" w:rsidP="00BA3334">
            <w:pPr>
              <w:spacing w:before="120" w:after="0" w:line="264" w:lineRule="auto"/>
              <w:rPr>
                <w:rFonts w:cs="Arial"/>
              </w:rPr>
            </w:pPr>
            <w:r>
              <w:rPr>
                <w:rFonts w:cs="Arial"/>
              </w:rPr>
              <w:t>E1</w:t>
            </w:r>
            <w:r w:rsidR="001A1C98">
              <w:rPr>
                <w:rFonts w:cs="Arial"/>
              </w:rPr>
              <w:t>5</w:t>
            </w:r>
          </w:p>
        </w:tc>
        <w:tc>
          <w:tcPr>
            <w:tcW w:w="7938" w:type="dxa"/>
            <w:tcBorders>
              <w:top w:val="single" w:sz="4" w:space="0" w:color="auto"/>
              <w:left w:val="nil"/>
              <w:bottom w:val="single" w:sz="4" w:space="0" w:color="auto"/>
              <w:right w:val="single" w:sz="4" w:space="0" w:color="auto"/>
            </w:tcBorders>
          </w:tcPr>
          <w:p w14:paraId="75B94AE6" w14:textId="5A96587A" w:rsidR="00017A66" w:rsidRPr="006E5054" w:rsidRDefault="0038002D" w:rsidP="00BA3334">
            <w:pPr>
              <w:spacing w:before="120" w:after="0" w:line="240" w:lineRule="auto"/>
              <w:rPr>
                <w:rFonts w:cs="Arial"/>
              </w:rPr>
            </w:pPr>
            <w:r>
              <w:rPr>
                <w:rFonts w:cs="Arial"/>
              </w:rPr>
              <w:t>Ability to review, monitor and implement</w:t>
            </w:r>
            <w:r w:rsidR="00922FAC">
              <w:rPr>
                <w:rFonts w:cs="Arial"/>
              </w:rPr>
              <w:t xml:space="preserve"> systems/process changes in line with service requirements</w:t>
            </w:r>
          </w:p>
        </w:tc>
        <w:tc>
          <w:tcPr>
            <w:tcW w:w="601" w:type="dxa"/>
            <w:tcBorders>
              <w:top w:val="single" w:sz="6" w:space="0" w:color="auto"/>
              <w:left w:val="nil"/>
              <w:bottom w:val="single" w:sz="6" w:space="0" w:color="auto"/>
              <w:right w:val="single" w:sz="4" w:space="0" w:color="auto"/>
            </w:tcBorders>
          </w:tcPr>
          <w:p w14:paraId="607B5B08" w14:textId="748751D6" w:rsidR="00017A66" w:rsidRPr="00251735" w:rsidRDefault="00017A66" w:rsidP="00BA3334">
            <w:pPr>
              <w:spacing w:before="120" w:after="0" w:line="264" w:lineRule="auto"/>
              <w:jc w:val="center"/>
              <w:rPr>
                <w:rFonts w:cs="Arial"/>
                <w:bCs/>
              </w:rPr>
            </w:pPr>
            <w:r>
              <w:rPr>
                <w:rFonts w:cs="Arial"/>
                <w:bCs/>
              </w:rPr>
              <w:t>A/I</w:t>
            </w:r>
          </w:p>
        </w:tc>
      </w:tr>
      <w:tr w:rsidR="0054070B" w:rsidRPr="00251735" w14:paraId="2E2EE873"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3FD2A081" w14:textId="77777777" w:rsidR="0054070B" w:rsidRPr="00251735" w:rsidRDefault="0054070B" w:rsidP="0054070B">
            <w:pPr>
              <w:spacing w:before="120" w:after="0" w:line="264" w:lineRule="auto"/>
              <w:rPr>
                <w:rFonts w:cs="Arial"/>
              </w:rPr>
            </w:pPr>
          </w:p>
        </w:tc>
        <w:tc>
          <w:tcPr>
            <w:tcW w:w="7938" w:type="dxa"/>
            <w:tcBorders>
              <w:top w:val="single" w:sz="4" w:space="0" w:color="auto"/>
              <w:left w:val="nil"/>
              <w:bottom w:val="single" w:sz="4" w:space="0" w:color="auto"/>
              <w:right w:val="single" w:sz="4" w:space="0" w:color="auto"/>
            </w:tcBorders>
          </w:tcPr>
          <w:p w14:paraId="0E644650" w14:textId="77777777" w:rsidR="0054070B" w:rsidRPr="00251735" w:rsidRDefault="0054070B" w:rsidP="0054070B">
            <w:pPr>
              <w:spacing w:before="120" w:after="0" w:line="264" w:lineRule="auto"/>
              <w:rPr>
                <w:rFonts w:eastAsia="Times New Roman"/>
                <w:bCs/>
                <w:szCs w:val="24"/>
                <w:lang w:eastAsia="en-GB"/>
              </w:rPr>
            </w:pPr>
          </w:p>
        </w:tc>
        <w:tc>
          <w:tcPr>
            <w:tcW w:w="601" w:type="dxa"/>
            <w:tcBorders>
              <w:top w:val="single" w:sz="6" w:space="0" w:color="auto"/>
              <w:left w:val="nil"/>
              <w:bottom w:val="single" w:sz="6" w:space="0" w:color="auto"/>
              <w:right w:val="single" w:sz="4" w:space="0" w:color="auto"/>
            </w:tcBorders>
          </w:tcPr>
          <w:p w14:paraId="37EA2F8C" w14:textId="065B6C5E" w:rsidR="0054070B" w:rsidRPr="00251735" w:rsidRDefault="0054070B" w:rsidP="0054070B">
            <w:pPr>
              <w:spacing w:before="120" w:after="0" w:line="264" w:lineRule="auto"/>
              <w:jc w:val="center"/>
              <w:rPr>
                <w:rFonts w:cs="Arial"/>
                <w:bCs/>
              </w:rPr>
            </w:pPr>
          </w:p>
        </w:tc>
      </w:tr>
      <w:tr w:rsidR="0054070B" w:rsidRPr="00251735" w14:paraId="6604C252" w14:textId="77777777" w:rsidTr="00BA3334">
        <w:trPr>
          <w:jc w:val="center"/>
        </w:trPr>
        <w:tc>
          <w:tcPr>
            <w:tcW w:w="9186" w:type="dxa"/>
            <w:gridSpan w:val="3"/>
            <w:tcBorders>
              <w:top w:val="single" w:sz="4" w:space="0" w:color="auto"/>
              <w:left w:val="single" w:sz="4" w:space="0" w:color="auto"/>
              <w:bottom w:val="single" w:sz="4" w:space="0" w:color="auto"/>
              <w:right w:val="single" w:sz="4" w:space="0" w:color="auto"/>
            </w:tcBorders>
            <w:shd w:val="pct15" w:color="000000" w:fill="FFFFFF"/>
          </w:tcPr>
          <w:p w14:paraId="58984E68" w14:textId="77777777" w:rsidR="0054070B" w:rsidRPr="00251735" w:rsidRDefault="0054070B" w:rsidP="0054070B">
            <w:pPr>
              <w:pStyle w:val="Footer"/>
              <w:spacing w:before="120" w:after="120" w:line="264" w:lineRule="auto"/>
              <w:rPr>
                <w:rFonts w:cs="Arial"/>
                <w:bCs/>
                <w:i/>
              </w:rPr>
            </w:pPr>
            <w:r>
              <w:rPr>
                <w:rFonts w:cs="Arial"/>
                <w:i/>
              </w:rPr>
              <w:t>Digital Competence</w:t>
            </w:r>
            <w:r w:rsidRPr="00251735">
              <w:rPr>
                <w:rFonts w:cs="Arial"/>
                <w:i/>
              </w:rPr>
              <w:t xml:space="preserve"> </w:t>
            </w:r>
          </w:p>
        </w:tc>
      </w:tr>
      <w:tr w:rsidR="0054070B" w:rsidRPr="00251735" w14:paraId="1D779A46"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5F9FBC1F" w14:textId="5AAB117D" w:rsidR="0054070B" w:rsidRPr="00251735" w:rsidRDefault="0054070B" w:rsidP="0054070B">
            <w:pPr>
              <w:spacing w:before="120" w:after="0" w:line="264" w:lineRule="auto"/>
              <w:rPr>
                <w:rFonts w:cs="Arial"/>
              </w:rPr>
            </w:pPr>
            <w:r w:rsidRPr="00251735">
              <w:rPr>
                <w:rFonts w:cs="Arial"/>
              </w:rPr>
              <w:t>E</w:t>
            </w:r>
            <w:r>
              <w:rPr>
                <w:rFonts w:cs="Arial"/>
              </w:rPr>
              <w:t>1</w:t>
            </w:r>
            <w:r w:rsidR="00922FAC">
              <w:rPr>
                <w:rFonts w:cs="Arial"/>
              </w:rPr>
              <w:t>6</w:t>
            </w:r>
          </w:p>
        </w:tc>
        <w:tc>
          <w:tcPr>
            <w:tcW w:w="7938" w:type="dxa"/>
            <w:tcBorders>
              <w:top w:val="single" w:sz="4" w:space="0" w:color="auto"/>
              <w:left w:val="nil"/>
              <w:bottom w:val="single" w:sz="4" w:space="0" w:color="auto"/>
              <w:right w:val="single" w:sz="4" w:space="0" w:color="auto"/>
            </w:tcBorders>
          </w:tcPr>
          <w:p w14:paraId="0E00E687" w14:textId="5232D6EB" w:rsidR="0054070B" w:rsidRPr="006E5054" w:rsidRDefault="0054070B" w:rsidP="0054070B">
            <w:pPr>
              <w:spacing w:before="120" w:after="0" w:line="240" w:lineRule="auto"/>
              <w:rPr>
                <w:rFonts w:cs="Arial"/>
              </w:rPr>
            </w:pPr>
            <w:r w:rsidRPr="00B1122E">
              <w:rPr>
                <w:rFonts w:cs="Arial"/>
              </w:rPr>
              <w:t xml:space="preserve">Excellent operational knowledge and experience of Windows 365 applications and the </w:t>
            </w:r>
            <w:r>
              <w:rPr>
                <w:rFonts w:cs="Arial"/>
              </w:rPr>
              <w:t>Microsoft Office</w:t>
            </w:r>
            <w:r w:rsidRPr="00B1122E">
              <w:rPr>
                <w:rFonts w:cs="Arial"/>
              </w:rPr>
              <w:t xml:space="preserve"> environment, including </w:t>
            </w:r>
            <w:r w:rsidR="009A1FE0" w:rsidRPr="00B1122E">
              <w:rPr>
                <w:rFonts w:cs="Arial"/>
              </w:rPr>
              <w:t>SharePoint</w:t>
            </w:r>
            <w:r w:rsidRPr="00B1122E">
              <w:rPr>
                <w:rFonts w:cs="Arial"/>
              </w:rPr>
              <w:t>,</w:t>
            </w:r>
            <w:r>
              <w:rPr>
                <w:rFonts w:cs="Arial"/>
              </w:rPr>
              <w:t xml:space="preserve"> Teams, Word, Excel and </w:t>
            </w:r>
            <w:r w:rsidR="00922FAC">
              <w:rPr>
                <w:rFonts w:cs="Arial"/>
              </w:rPr>
              <w:t>PowerPoint</w:t>
            </w:r>
          </w:p>
        </w:tc>
        <w:tc>
          <w:tcPr>
            <w:tcW w:w="601" w:type="dxa"/>
            <w:tcBorders>
              <w:top w:val="single" w:sz="6" w:space="0" w:color="auto"/>
              <w:left w:val="nil"/>
              <w:bottom w:val="single" w:sz="6" w:space="0" w:color="auto"/>
              <w:right w:val="single" w:sz="4" w:space="0" w:color="auto"/>
            </w:tcBorders>
          </w:tcPr>
          <w:p w14:paraId="539886C8" w14:textId="77777777" w:rsidR="0054070B" w:rsidRPr="00251735" w:rsidRDefault="0054070B" w:rsidP="0054070B">
            <w:pPr>
              <w:spacing w:before="120" w:after="0" w:line="264" w:lineRule="auto"/>
              <w:jc w:val="center"/>
              <w:rPr>
                <w:rFonts w:cs="Arial"/>
                <w:bCs/>
              </w:rPr>
            </w:pPr>
            <w:r w:rsidRPr="00251735">
              <w:rPr>
                <w:rFonts w:cs="Arial"/>
                <w:bCs/>
              </w:rPr>
              <w:t>A/I</w:t>
            </w:r>
          </w:p>
        </w:tc>
      </w:tr>
      <w:tr w:rsidR="0054070B" w:rsidRPr="00251735" w14:paraId="6318B650"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10662D53" w14:textId="52D82869" w:rsidR="0054070B" w:rsidRPr="00251735" w:rsidRDefault="0054070B" w:rsidP="0054070B">
            <w:pPr>
              <w:spacing w:before="120" w:after="0" w:line="264" w:lineRule="auto"/>
              <w:rPr>
                <w:rFonts w:cs="Arial"/>
              </w:rPr>
            </w:pPr>
            <w:r>
              <w:rPr>
                <w:rFonts w:cs="Arial"/>
              </w:rPr>
              <w:t>E1</w:t>
            </w:r>
            <w:r w:rsidR="00922FAC">
              <w:rPr>
                <w:rFonts w:cs="Arial"/>
              </w:rPr>
              <w:t>7</w:t>
            </w:r>
          </w:p>
        </w:tc>
        <w:tc>
          <w:tcPr>
            <w:tcW w:w="7938" w:type="dxa"/>
            <w:tcBorders>
              <w:top w:val="single" w:sz="4" w:space="0" w:color="auto"/>
              <w:left w:val="nil"/>
              <w:bottom w:val="single" w:sz="4" w:space="0" w:color="auto"/>
              <w:right w:val="single" w:sz="4" w:space="0" w:color="auto"/>
            </w:tcBorders>
          </w:tcPr>
          <w:p w14:paraId="3AE57DFA" w14:textId="6BFDD30D" w:rsidR="0054070B" w:rsidRPr="00B1122E" w:rsidRDefault="0054070B" w:rsidP="0054070B">
            <w:pPr>
              <w:spacing w:before="120" w:after="0" w:line="240" w:lineRule="auto"/>
              <w:rPr>
                <w:rFonts w:cs="Arial"/>
              </w:rPr>
            </w:pPr>
            <w:r w:rsidRPr="006E5054">
              <w:rPr>
                <w:rFonts w:cs="Arial"/>
              </w:rPr>
              <w:t>High competence in digital and blended communication</w:t>
            </w:r>
            <w:r>
              <w:rPr>
                <w:rFonts w:cs="Arial"/>
              </w:rPr>
              <w:t xml:space="preserve"> e.g.</w:t>
            </w:r>
            <w:r w:rsidRPr="006E5054">
              <w:rPr>
                <w:rFonts w:cs="Arial"/>
              </w:rPr>
              <w:t xml:space="preserve"> Zoom</w:t>
            </w:r>
            <w:r>
              <w:rPr>
                <w:rFonts w:cs="Arial"/>
              </w:rPr>
              <w:t>, audio/video, web editing, social media</w:t>
            </w:r>
            <w:r w:rsidRPr="006E5054">
              <w:rPr>
                <w:rFonts w:cs="Arial"/>
              </w:rPr>
              <w:t xml:space="preserve"> </w:t>
            </w:r>
          </w:p>
        </w:tc>
        <w:tc>
          <w:tcPr>
            <w:tcW w:w="601" w:type="dxa"/>
            <w:tcBorders>
              <w:top w:val="single" w:sz="6" w:space="0" w:color="auto"/>
              <w:left w:val="nil"/>
              <w:bottom w:val="single" w:sz="6" w:space="0" w:color="auto"/>
              <w:right w:val="single" w:sz="4" w:space="0" w:color="auto"/>
            </w:tcBorders>
          </w:tcPr>
          <w:p w14:paraId="111EBBD6" w14:textId="581E17C8" w:rsidR="0054070B" w:rsidRPr="00251735" w:rsidRDefault="0054070B" w:rsidP="0054070B">
            <w:pPr>
              <w:spacing w:before="120" w:after="0" w:line="264" w:lineRule="auto"/>
              <w:jc w:val="center"/>
              <w:rPr>
                <w:rFonts w:cs="Arial"/>
                <w:bCs/>
              </w:rPr>
            </w:pPr>
            <w:r>
              <w:rPr>
                <w:rFonts w:cs="Arial"/>
                <w:bCs/>
              </w:rPr>
              <w:t>A/I</w:t>
            </w:r>
          </w:p>
        </w:tc>
      </w:tr>
      <w:tr w:rsidR="0054070B" w:rsidRPr="00251735" w14:paraId="149986C0"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46171665" w14:textId="2BC4204A" w:rsidR="0054070B" w:rsidRPr="00251735" w:rsidRDefault="0054070B" w:rsidP="0054070B">
            <w:pPr>
              <w:spacing w:before="120" w:after="0" w:line="264" w:lineRule="auto"/>
              <w:rPr>
                <w:rFonts w:cs="Arial"/>
              </w:rPr>
            </w:pPr>
            <w:r>
              <w:rPr>
                <w:rFonts w:cs="Arial"/>
              </w:rPr>
              <w:t>E1</w:t>
            </w:r>
            <w:r w:rsidR="00922FAC">
              <w:rPr>
                <w:rFonts w:cs="Arial"/>
              </w:rPr>
              <w:t>8</w:t>
            </w:r>
          </w:p>
        </w:tc>
        <w:tc>
          <w:tcPr>
            <w:tcW w:w="7938" w:type="dxa"/>
            <w:tcBorders>
              <w:top w:val="single" w:sz="4" w:space="0" w:color="auto"/>
              <w:left w:val="nil"/>
              <w:bottom w:val="single" w:sz="4" w:space="0" w:color="auto"/>
              <w:right w:val="single" w:sz="4" w:space="0" w:color="auto"/>
            </w:tcBorders>
          </w:tcPr>
          <w:p w14:paraId="7EC2F9C7" w14:textId="77777777" w:rsidR="0054070B" w:rsidRPr="00B1122E" w:rsidRDefault="0054070B" w:rsidP="0054070B">
            <w:pPr>
              <w:spacing w:before="120" w:after="0" w:line="240" w:lineRule="auto"/>
              <w:rPr>
                <w:rFonts w:cs="Arial"/>
              </w:rPr>
            </w:pPr>
            <w:r w:rsidRPr="006E5054">
              <w:rPr>
                <w:rFonts w:cs="Arial"/>
              </w:rPr>
              <w:t>Competence in some mainstream social media platforms</w:t>
            </w:r>
          </w:p>
        </w:tc>
        <w:tc>
          <w:tcPr>
            <w:tcW w:w="601" w:type="dxa"/>
            <w:tcBorders>
              <w:top w:val="single" w:sz="6" w:space="0" w:color="auto"/>
              <w:left w:val="nil"/>
              <w:bottom w:val="single" w:sz="6" w:space="0" w:color="auto"/>
              <w:right w:val="single" w:sz="4" w:space="0" w:color="auto"/>
            </w:tcBorders>
          </w:tcPr>
          <w:p w14:paraId="18F54660" w14:textId="64764CEA" w:rsidR="0054070B" w:rsidRPr="00251735" w:rsidRDefault="0054070B" w:rsidP="0054070B">
            <w:pPr>
              <w:spacing w:before="120" w:after="0" w:line="264" w:lineRule="auto"/>
              <w:jc w:val="center"/>
              <w:rPr>
                <w:rFonts w:cs="Arial"/>
                <w:bCs/>
              </w:rPr>
            </w:pPr>
            <w:r>
              <w:rPr>
                <w:rFonts w:cs="Arial"/>
                <w:bCs/>
              </w:rPr>
              <w:t>A</w:t>
            </w:r>
          </w:p>
        </w:tc>
      </w:tr>
      <w:tr w:rsidR="0054070B" w:rsidRPr="00251735" w14:paraId="32447DFC"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60D33E3A" w14:textId="0768AE48" w:rsidR="0054070B" w:rsidRPr="00251735" w:rsidRDefault="0054070B" w:rsidP="0054070B">
            <w:pPr>
              <w:spacing w:before="120" w:after="0" w:line="264" w:lineRule="auto"/>
              <w:rPr>
                <w:rFonts w:cs="Arial"/>
              </w:rPr>
            </w:pPr>
            <w:r>
              <w:rPr>
                <w:rFonts w:cs="Arial"/>
              </w:rPr>
              <w:t>E1</w:t>
            </w:r>
            <w:r w:rsidR="00922FAC">
              <w:rPr>
                <w:rFonts w:cs="Arial"/>
              </w:rPr>
              <w:t>9</w:t>
            </w:r>
          </w:p>
        </w:tc>
        <w:tc>
          <w:tcPr>
            <w:tcW w:w="7938" w:type="dxa"/>
            <w:tcBorders>
              <w:top w:val="single" w:sz="4" w:space="0" w:color="auto"/>
              <w:left w:val="nil"/>
              <w:bottom w:val="single" w:sz="4" w:space="0" w:color="auto"/>
              <w:right w:val="single" w:sz="4" w:space="0" w:color="auto"/>
            </w:tcBorders>
          </w:tcPr>
          <w:p w14:paraId="2307260B" w14:textId="77777777" w:rsidR="0054070B" w:rsidRPr="00B1122E" w:rsidRDefault="0054070B" w:rsidP="0054070B">
            <w:pPr>
              <w:spacing w:before="120" w:after="0" w:line="240" w:lineRule="auto"/>
              <w:rPr>
                <w:rFonts w:cs="Arial"/>
              </w:rPr>
            </w:pPr>
            <w:r w:rsidRPr="006E5054">
              <w:rPr>
                <w:rFonts w:cs="Arial"/>
              </w:rPr>
              <w:t>A good understanding of the benefits of integrated client case management systems and the importance of statistical and qualitative recording and reporting, with the ability to become proficient in VOCAL’s Carer Impact Shared System (CISS)</w:t>
            </w:r>
          </w:p>
        </w:tc>
        <w:tc>
          <w:tcPr>
            <w:tcW w:w="601" w:type="dxa"/>
            <w:tcBorders>
              <w:top w:val="single" w:sz="6" w:space="0" w:color="auto"/>
              <w:left w:val="nil"/>
              <w:bottom w:val="single" w:sz="6" w:space="0" w:color="auto"/>
              <w:right w:val="single" w:sz="4" w:space="0" w:color="auto"/>
            </w:tcBorders>
          </w:tcPr>
          <w:p w14:paraId="644B27D8" w14:textId="1E778C11" w:rsidR="0054070B" w:rsidRPr="00251735" w:rsidRDefault="0054070B" w:rsidP="0054070B">
            <w:pPr>
              <w:spacing w:before="120" w:after="0" w:line="264" w:lineRule="auto"/>
              <w:jc w:val="center"/>
              <w:rPr>
                <w:rFonts w:cs="Arial"/>
                <w:bCs/>
              </w:rPr>
            </w:pPr>
            <w:r>
              <w:rPr>
                <w:rFonts w:cs="Arial"/>
                <w:bCs/>
              </w:rPr>
              <w:t>A/I</w:t>
            </w:r>
          </w:p>
        </w:tc>
      </w:tr>
      <w:tr w:rsidR="0054070B" w:rsidRPr="00251735" w14:paraId="5F29AA8E"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08A1F156" w14:textId="77777777" w:rsidR="0054070B" w:rsidRPr="00251735" w:rsidRDefault="0054070B" w:rsidP="0054070B">
            <w:pPr>
              <w:spacing w:before="120" w:after="0" w:line="264" w:lineRule="auto"/>
              <w:rPr>
                <w:rFonts w:cs="Arial"/>
              </w:rPr>
            </w:pPr>
          </w:p>
        </w:tc>
        <w:tc>
          <w:tcPr>
            <w:tcW w:w="7938" w:type="dxa"/>
            <w:tcBorders>
              <w:top w:val="single" w:sz="4" w:space="0" w:color="auto"/>
              <w:left w:val="nil"/>
              <w:bottom w:val="single" w:sz="4" w:space="0" w:color="auto"/>
              <w:right w:val="single" w:sz="4" w:space="0" w:color="auto"/>
            </w:tcBorders>
          </w:tcPr>
          <w:p w14:paraId="47B419FA" w14:textId="6B4518F4" w:rsidR="0054070B" w:rsidRPr="006E5054" w:rsidRDefault="0054070B" w:rsidP="0054070B">
            <w:pPr>
              <w:spacing w:before="120" w:after="0" w:line="240" w:lineRule="auto"/>
              <w:rPr>
                <w:rFonts w:cs="Arial"/>
              </w:rPr>
            </w:pPr>
          </w:p>
        </w:tc>
        <w:tc>
          <w:tcPr>
            <w:tcW w:w="601" w:type="dxa"/>
            <w:tcBorders>
              <w:top w:val="single" w:sz="6" w:space="0" w:color="auto"/>
              <w:left w:val="nil"/>
              <w:bottom w:val="single" w:sz="6" w:space="0" w:color="auto"/>
              <w:right w:val="single" w:sz="4" w:space="0" w:color="auto"/>
            </w:tcBorders>
          </w:tcPr>
          <w:p w14:paraId="63556C53" w14:textId="77777777" w:rsidR="0054070B" w:rsidRPr="00251735" w:rsidRDefault="0054070B" w:rsidP="0054070B">
            <w:pPr>
              <w:spacing w:before="120" w:after="0" w:line="264" w:lineRule="auto"/>
              <w:jc w:val="center"/>
              <w:rPr>
                <w:rFonts w:cs="Arial"/>
                <w:bCs/>
              </w:rPr>
            </w:pPr>
          </w:p>
        </w:tc>
      </w:tr>
      <w:tr w:rsidR="0054070B" w:rsidRPr="00251735" w14:paraId="5A1721F2" w14:textId="77777777" w:rsidTr="00BA3334">
        <w:trPr>
          <w:jc w:val="center"/>
        </w:trPr>
        <w:tc>
          <w:tcPr>
            <w:tcW w:w="9186" w:type="dxa"/>
            <w:gridSpan w:val="3"/>
            <w:tcBorders>
              <w:top w:val="single" w:sz="4" w:space="0" w:color="auto"/>
              <w:left w:val="single" w:sz="4" w:space="0" w:color="auto"/>
              <w:bottom w:val="single" w:sz="4" w:space="0" w:color="auto"/>
              <w:right w:val="single" w:sz="4" w:space="0" w:color="auto"/>
            </w:tcBorders>
            <w:shd w:val="pct15" w:color="000000" w:fill="FFFFFF"/>
          </w:tcPr>
          <w:p w14:paraId="5C80F3D5" w14:textId="77777777" w:rsidR="0054070B" w:rsidRPr="00251735" w:rsidRDefault="0054070B" w:rsidP="0054070B">
            <w:pPr>
              <w:pStyle w:val="Footer"/>
              <w:spacing w:before="120" w:after="120" w:line="264" w:lineRule="auto"/>
              <w:rPr>
                <w:rFonts w:cs="Arial"/>
                <w:bCs/>
              </w:rPr>
            </w:pPr>
            <w:r w:rsidRPr="00251735">
              <w:rPr>
                <w:rFonts w:cs="Arial"/>
                <w:i/>
              </w:rPr>
              <w:t xml:space="preserve">Commitment to Equal Opportunities </w:t>
            </w:r>
          </w:p>
        </w:tc>
      </w:tr>
      <w:tr w:rsidR="0054070B" w:rsidRPr="00251735" w14:paraId="5843C96D"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447E2C83" w14:textId="0323C2BD" w:rsidR="0054070B" w:rsidRPr="00251735" w:rsidRDefault="0054070B" w:rsidP="0054070B">
            <w:pPr>
              <w:spacing w:before="120" w:after="0" w:line="264" w:lineRule="auto"/>
              <w:rPr>
                <w:rFonts w:cs="Arial"/>
              </w:rPr>
            </w:pPr>
            <w:r w:rsidRPr="00251735">
              <w:rPr>
                <w:rFonts w:cs="Arial"/>
              </w:rPr>
              <w:t>E</w:t>
            </w:r>
            <w:r w:rsidR="001D2C66">
              <w:rPr>
                <w:rFonts w:cs="Arial"/>
              </w:rPr>
              <w:t>20</w:t>
            </w:r>
          </w:p>
        </w:tc>
        <w:tc>
          <w:tcPr>
            <w:tcW w:w="7938" w:type="dxa"/>
            <w:tcBorders>
              <w:top w:val="single" w:sz="4" w:space="0" w:color="auto"/>
              <w:left w:val="nil"/>
              <w:bottom w:val="single" w:sz="4" w:space="0" w:color="auto"/>
              <w:right w:val="single" w:sz="4" w:space="0" w:color="auto"/>
            </w:tcBorders>
          </w:tcPr>
          <w:p w14:paraId="377E7123" w14:textId="239427D3" w:rsidR="00232BDC" w:rsidRPr="00251735" w:rsidRDefault="0054070B" w:rsidP="0054070B">
            <w:pPr>
              <w:spacing w:before="120" w:after="0" w:line="264" w:lineRule="auto"/>
              <w:rPr>
                <w:rFonts w:cs="Arial"/>
                <w:b/>
              </w:rPr>
            </w:pPr>
            <w:r w:rsidRPr="00251735">
              <w:t xml:space="preserve">A good understanding of equality and diversity issues; a commitment to supporting people from hard-to-reach, minority or marginalised groups and the ability to adhere to VOCAL’s Equal Opportunities Policy </w:t>
            </w:r>
          </w:p>
        </w:tc>
        <w:tc>
          <w:tcPr>
            <w:tcW w:w="601" w:type="dxa"/>
            <w:tcBorders>
              <w:top w:val="single" w:sz="4" w:space="0" w:color="auto"/>
              <w:left w:val="nil"/>
              <w:bottom w:val="single" w:sz="4" w:space="0" w:color="auto"/>
              <w:right w:val="single" w:sz="4" w:space="0" w:color="auto"/>
            </w:tcBorders>
          </w:tcPr>
          <w:p w14:paraId="08C71380" w14:textId="77777777" w:rsidR="0054070B" w:rsidRPr="00251735" w:rsidRDefault="0054070B" w:rsidP="0054070B">
            <w:pPr>
              <w:spacing w:before="120" w:after="0" w:line="264" w:lineRule="auto"/>
              <w:jc w:val="center"/>
              <w:rPr>
                <w:rFonts w:cs="Arial"/>
                <w:bCs/>
              </w:rPr>
            </w:pPr>
            <w:r w:rsidRPr="00251735">
              <w:rPr>
                <w:rFonts w:cs="Arial"/>
                <w:bCs/>
              </w:rPr>
              <w:t>A/I</w:t>
            </w:r>
          </w:p>
        </w:tc>
      </w:tr>
      <w:tr w:rsidR="0054070B" w:rsidRPr="00251735" w14:paraId="189A6682" w14:textId="77777777" w:rsidTr="00BA3334">
        <w:trPr>
          <w:jc w:val="center"/>
        </w:trPr>
        <w:tc>
          <w:tcPr>
            <w:tcW w:w="9186" w:type="dxa"/>
            <w:gridSpan w:val="3"/>
            <w:tcBorders>
              <w:top w:val="single" w:sz="4" w:space="0" w:color="auto"/>
              <w:left w:val="single" w:sz="4" w:space="0" w:color="auto"/>
              <w:bottom w:val="single" w:sz="4" w:space="0" w:color="auto"/>
              <w:right w:val="single" w:sz="4" w:space="0" w:color="auto"/>
            </w:tcBorders>
            <w:shd w:val="pct15" w:color="000000" w:fill="FFFFFF"/>
          </w:tcPr>
          <w:p w14:paraId="3B932FB7" w14:textId="77777777" w:rsidR="0054070B" w:rsidRPr="00251735" w:rsidRDefault="0054070B" w:rsidP="0054070B">
            <w:pPr>
              <w:pStyle w:val="Footer"/>
              <w:spacing w:before="120" w:after="120" w:line="264" w:lineRule="auto"/>
              <w:rPr>
                <w:rFonts w:cs="Arial"/>
                <w:bCs/>
              </w:rPr>
            </w:pPr>
            <w:r>
              <w:rPr>
                <w:rFonts w:cs="Arial"/>
                <w:i/>
              </w:rPr>
              <w:lastRenderedPageBreak/>
              <w:t>Other</w:t>
            </w:r>
          </w:p>
        </w:tc>
      </w:tr>
      <w:tr w:rsidR="0054070B" w:rsidRPr="00251735" w14:paraId="0EBBF58B"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5CA2CCA4" w14:textId="77777777" w:rsidR="0054070B" w:rsidRPr="00251735" w:rsidRDefault="0054070B" w:rsidP="0054070B">
            <w:pPr>
              <w:spacing w:before="120" w:after="0" w:line="264" w:lineRule="auto"/>
              <w:rPr>
                <w:rFonts w:cs="Arial"/>
              </w:rPr>
            </w:pPr>
            <w:r>
              <w:rPr>
                <w:rFonts w:cs="Arial"/>
              </w:rPr>
              <w:t>D1</w:t>
            </w:r>
          </w:p>
        </w:tc>
        <w:tc>
          <w:tcPr>
            <w:tcW w:w="7938" w:type="dxa"/>
            <w:tcBorders>
              <w:top w:val="single" w:sz="4" w:space="0" w:color="auto"/>
              <w:left w:val="nil"/>
              <w:bottom w:val="single" w:sz="4" w:space="0" w:color="auto"/>
              <w:right w:val="single" w:sz="4" w:space="0" w:color="auto"/>
            </w:tcBorders>
          </w:tcPr>
          <w:p w14:paraId="6C9188F7" w14:textId="77777777" w:rsidR="0054070B" w:rsidRPr="005C58A6" w:rsidRDefault="0054070B" w:rsidP="0054070B">
            <w:pPr>
              <w:spacing w:before="120" w:after="0" w:line="240" w:lineRule="auto"/>
            </w:pPr>
            <w:r>
              <w:rPr>
                <w:rFonts w:cs="Arial"/>
              </w:rPr>
              <w:t>Some knowledge or e</w:t>
            </w:r>
            <w:r w:rsidRPr="6DF59BB3">
              <w:rPr>
                <w:rFonts w:cs="Arial"/>
              </w:rPr>
              <w:t xml:space="preserve">xperience of </w:t>
            </w:r>
            <w:r>
              <w:rPr>
                <w:rFonts w:cs="Arial"/>
              </w:rPr>
              <w:t xml:space="preserve">supporting people in greatest need, including </w:t>
            </w:r>
            <w:r>
              <w:t>financial support, welfare benefits, income maximization and financial management skills</w:t>
            </w:r>
          </w:p>
        </w:tc>
        <w:tc>
          <w:tcPr>
            <w:tcW w:w="601" w:type="dxa"/>
            <w:tcBorders>
              <w:top w:val="single" w:sz="4" w:space="0" w:color="auto"/>
              <w:left w:val="nil"/>
              <w:bottom w:val="single" w:sz="4" w:space="0" w:color="auto"/>
              <w:right w:val="single" w:sz="4" w:space="0" w:color="auto"/>
            </w:tcBorders>
          </w:tcPr>
          <w:p w14:paraId="26406052" w14:textId="77777777" w:rsidR="0054070B" w:rsidRPr="00251735" w:rsidRDefault="0054070B" w:rsidP="0054070B">
            <w:pPr>
              <w:spacing w:before="120" w:after="0" w:line="264" w:lineRule="auto"/>
              <w:jc w:val="center"/>
              <w:rPr>
                <w:rFonts w:cs="Arial"/>
                <w:bCs/>
              </w:rPr>
            </w:pPr>
            <w:r w:rsidRPr="00251735">
              <w:rPr>
                <w:rFonts w:cs="Arial"/>
                <w:bCs/>
              </w:rPr>
              <w:t>A/I</w:t>
            </w:r>
          </w:p>
        </w:tc>
      </w:tr>
      <w:tr w:rsidR="0054070B" w:rsidRPr="00251735" w14:paraId="4BCAE2C5"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7857E125" w14:textId="77777777" w:rsidR="0054070B" w:rsidRDefault="0054070B" w:rsidP="0054070B">
            <w:pPr>
              <w:spacing w:before="120" w:after="0" w:line="264" w:lineRule="auto"/>
              <w:rPr>
                <w:rFonts w:cs="Arial"/>
              </w:rPr>
            </w:pPr>
            <w:r>
              <w:rPr>
                <w:rFonts w:cs="Arial"/>
              </w:rPr>
              <w:t>D2</w:t>
            </w:r>
          </w:p>
          <w:p w14:paraId="785C2438" w14:textId="77777777" w:rsidR="0054070B" w:rsidRDefault="0054070B" w:rsidP="0054070B">
            <w:pPr>
              <w:spacing w:before="120" w:after="0" w:line="264" w:lineRule="auto"/>
              <w:rPr>
                <w:rFonts w:cs="Arial"/>
              </w:rPr>
            </w:pPr>
          </w:p>
          <w:p w14:paraId="5BC7A179" w14:textId="38A6F8EF" w:rsidR="0054070B" w:rsidRDefault="0054070B" w:rsidP="0054070B">
            <w:pPr>
              <w:spacing w:before="120" w:after="0" w:line="264" w:lineRule="auto"/>
              <w:rPr>
                <w:rFonts w:cs="Arial"/>
              </w:rPr>
            </w:pPr>
          </w:p>
        </w:tc>
        <w:tc>
          <w:tcPr>
            <w:tcW w:w="7938" w:type="dxa"/>
            <w:tcBorders>
              <w:top w:val="single" w:sz="4" w:space="0" w:color="auto"/>
              <w:left w:val="nil"/>
              <w:bottom w:val="single" w:sz="4" w:space="0" w:color="auto"/>
              <w:right w:val="single" w:sz="4" w:space="0" w:color="auto"/>
            </w:tcBorders>
          </w:tcPr>
          <w:p w14:paraId="148A7FD8" w14:textId="4A0F160C" w:rsidR="0054070B" w:rsidRDefault="0054070B" w:rsidP="0054070B">
            <w:pPr>
              <w:spacing w:before="120" w:after="0" w:line="240" w:lineRule="auto"/>
              <w:rPr>
                <w:rFonts w:cs="Arial"/>
              </w:rPr>
            </w:pPr>
            <w:r>
              <w:rPr>
                <w:rFonts w:cs="Arial"/>
              </w:rPr>
              <w:t>Experience of service promotion to encourage take up and ensure excellent service reputation, including liaison with external agencies, development and dissemination of publicity materials and initiatives</w:t>
            </w:r>
          </w:p>
        </w:tc>
        <w:tc>
          <w:tcPr>
            <w:tcW w:w="601" w:type="dxa"/>
            <w:tcBorders>
              <w:top w:val="single" w:sz="4" w:space="0" w:color="auto"/>
              <w:left w:val="nil"/>
              <w:bottom w:val="single" w:sz="4" w:space="0" w:color="auto"/>
              <w:right w:val="single" w:sz="4" w:space="0" w:color="auto"/>
            </w:tcBorders>
          </w:tcPr>
          <w:p w14:paraId="20572FA0" w14:textId="77777777" w:rsidR="0054070B" w:rsidRPr="00251735" w:rsidRDefault="0054070B" w:rsidP="0054070B">
            <w:pPr>
              <w:spacing w:before="120" w:after="0" w:line="264" w:lineRule="auto"/>
              <w:jc w:val="center"/>
              <w:rPr>
                <w:rFonts w:cs="Arial"/>
                <w:bCs/>
              </w:rPr>
            </w:pPr>
            <w:r>
              <w:rPr>
                <w:rFonts w:cs="Arial"/>
                <w:bCs/>
              </w:rPr>
              <w:t>A/I</w:t>
            </w:r>
          </w:p>
        </w:tc>
      </w:tr>
      <w:tr w:rsidR="00232BDC" w:rsidRPr="00251735" w14:paraId="46A6B3A0"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647647AE" w14:textId="492678B3" w:rsidR="00232BDC" w:rsidRDefault="00232BDC" w:rsidP="0054070B">
            <w:pPr>
              <w:spacing w:before="120" w:after="0" w:line="264" w:lineRule="auto"/>
              <w:rPr>
                <w:rFonts w:cs="Arial"/>
              </w:rPr>
            </w:pPr>
            <w:r>
              <w:rPr>
                <w:rFonts w:cs="Arial"/>
              </w:rPr>
              <w:t>D3</w:t>
            </w:r>
          </w:p>
        </w:tc>
        <w:tc>
          <w:tcPr>
            <w:tcW w:w="7938" w:type="dxa"/>
            <w:tcBorders>
              <w:top w:val="single" w:sz="4" w:space="0" w:color="auto"/>
              <w:left w:val="nil"/>
              <w:bottom w:val="single" w:sz="4" w:space="0" w:color="auto"/>
              <w:right w:val="single" w:sz="4" w:space="0" w:color="auto"/>
            </w:tcBorders>
          </w:tcPr>
          <w:p w14:paraId="28A8D3C6" w14:textId="51A8816A" w:rsidR="00232BDC" w:rsidRDefault="00232BDC" w:rsidP="0054070B">
            <w:pPr>
              <w:spacing w:before="120" w:after="0" w:line="240" w:lineRule="auto"/>
              <w:rPr>
                <w:rFonts w:cs="Arial"/>
              </w:rPr>
            </w:pPr>
            <w:r w:rsidRPr="008E122D">
              <w:rPr>
                <w:rFonts w:cs="Arial"/>
              </w:rPr>
              <w:t>Experience of working with and/or supporting volunteers</w:t>
            </w:r>
          </w:p>
        </w:tc>
        <w:tc>
          <w:tcPr>
            <w:tcW w:w="601" w:type="dxa"/>
            <w:tcBorders>
              <w:top w:val="single" w:sz="4" w:space="0" w:color="auto"/>
              <w:left w:val="nil"/>
              <w:bottom w:val="single" w:sz="4" w:space="0" w:color="auto"/>
              <w:right w:val="single" w:sz="4" w:space="0" w:color="auto"/>
            </w:tcBorders>
          </w:tcPr>
          <w:p w14:paraId="6FD12C8B" w14:textId="5F5C0E63" w:rsidR="00232BDC" w:rsidRDefault="00232BDC" w:rsidP="0054070B">
            <w:pPr>
              <w:spacing w:before="120" w:after="0" w:line="264" w:lineRule="auto"/>
              <w:jc w:val="center"/>
              <w:rPr>
                <w:rFonts w:cs="Arial"/>
                <w:bCs/>
              </w:rPr>
            </w:pPr>
            <w:r>
              <w:rPr>
                <w:rFonts w:cs="Arial"/>
                <w:bCs/>
              </w:rPr>
              <w:t>A/I</w:t>
            </w:r>
          </w:p>
        </w:tc>
      </w:tr>
      <w:tr w:rsidR="0054070B" w:rsidRPr="00251735" w14:paraId="331922B0" w14:textId="77777777" w:rsidTr="00BA3334">
        <w:trPr>
          <w:jc w:val="center"/>
        </w:trPr>
        <w:tc>
          <w:tcPr>
            <w:tcW w:w="647" w:type="dxa"/>
            <w:tcBorders>
              <w:top w:val="single" w:sz="4" w:space="0" w:color="auto"/>
              <w:left w:val="single" w:sz="4" w:space="0" w:color="auto"/>
              <w:bottom w:val="single" w:sz="4" w:space="0" w:color="auto"/>
              <w:right w:val="single" w:sz="4" w:space="0" w:color="auto"/>
            </w:tcBorders>
          </w:tcPr>
          <w:p w14:paraId="416A6AA5" w14:textId="526E9E17" w:rsidR="0054070B" w:rsidRDefault="0054070B" w:rsidP="0054070B">
            <w:pPr>
              <w:spacing w:before="120" w:after="0" w:line="264" w:lineRule="auto"/>
              <w:rPr>
                <w:rFonts w:cs="Arial"/>
              </w:rPr>
            </w:pPr>
            <w:r>
              <w:rPr>
                <w:rFonts w:cs="Arial"/>
              </w:rPr>
              <w:t>D</w:t>
            </w:r>
            <w:r w:rsidR="00232BDC">
              <w:rPr>
                <w:rFonts w:cs="Arial"/>
              </w:rPr>
              <w:t>4</w:t>
            </w:r>
          </w:p>
        </w:tc>
        <w:tc>
          <w:tcPr>
            <w:tcW w:w="7938" w:type="dxa"/>
            <w:tcBorders>
              <w:top w:val="single" w:sz="4" w:space="0" w:color="auto"/>
              <w:left w:val="nil"/>
              <w:bottom w:val="single" w:sz="4" w:space="0" w:color="auto"/>
              <w:right w:val="single" w:sz="4" w:space="0" w:color="auto"/>
            </w:tcBorders>
          </w:tcPr>
          <w:p w14:paraId="2A8A15EF" w14:textId="77777777" w:rsidR="0054070B" w:rsidRDefault="0054070B" w:rsidP="0054070B">
            <w:pPr>
              <w:spacing w:before="120" w:after="0" w:line="240" w:lineRule="auto"/>
              <w:rPr>
                <w:rFonts w:cs="Arial"/>
              </w:rPr>
            </w:pPr>
            <w:r w:rsidRPr="6DF59BB3">
              <w:rPr>
                <w:rFonts w:cs="Arial"/>
              </w:rPr>
              <w:t xml:space="preserve">Experience in group work or training </w:t>
            </w:r>
          </w:p>
        </w:tc>
        <w:tc>
          <w:tcPr>
            <w:tcW w:w="601" w:type="dxa"/>
            <w:tcBorders>
              <w:top w:val="single" w:sz="4" w:space="0" w:color="auto"/>
              <w:left w:val="nil"/>
              <w:bottom w:val="single" w:sz="4" w:space="0" w:color="auto"/>
              <w:right w:val="single" w:sz="4" w:space="0" w:color="auto"/>
            </w:tcBorders>
          </w:tcPr>
          <w:p w14:paraId="0E782B13" w14:textId="77777777" w:rsidR="0054070B" w:rsidRPr="00251735" w:rsidRDefault="0054070B" w:rsidP="0054070B">
            <w:pPr>
              <w:spacing w:before="120" w:after="0" w:line="264" w:lineRule="auto"/>
              <w:jc w:val="center"/>
              <w:rPr>
                <w:rFonts w:cs="Arial"/>
                <w:bCs/>
              </w:rPr>
            </w:pPr>
            <w:r>
              <w:rPr>
                <w:rFonts w:cs="Arial"/>
                <w:bCs/>
              </w:rPr>
              <w:t>A/I</w:t>
            </w:r>
          </w:p>
        </w:tc>
      </w:tr>
      <w:tr w:rsidR="0054070B" w:rsidRPr="00251735" w14:paraId="54153DB7" w14:textId="77777777" w:rsidTr="00BA3334">
        <w:trPr>
          <w:jc w:val="center"/>
        </w:trPr>
        <w:tc>
          <w:tcPr>
            <w:tcW w:w="9186" w:type="dxa"/>
            <w:gridSpan w:val="3"/>
            <w:tcBorders>
              <w:top w:val="single" w:sz="4" w:space="0" w:color="auto"/>
              <w:left w:val="single" w:sz="4" w:space="0" w:color="auto"/>
              <w:bottom w:val="single" w:sz="4" w:space="0" w:color="auto"/>
              <w:right w:val="single" w:sz="4" w:space="0" w:color="auto"/>
            </w:tcBorders>
          </w:tcPr>
          <w:p w14:paraId="665488E9" w14:textId="77777777" w:rsidR="0054070B" w:rsidRPr="00251735" w:rsidRDefault="0054070B" w:rsidP="0054070B">
            <w:pPr>
              <w:spacing w:before="120" w:after="0" w:line="264" w:lineRule="auto"/>
              <w:rPr>
                <w:rFonts w:cs="Arial"/>
                <w:bCs/>
                <w:i/>
              </w:rPr>
            </w:pPr>
            <w:r w:rsidRPr="00251735">
              <w:rPr>
                <w:rFonts w:cs="Arial"/>
                <w:i/>
              </w:rPr>
              <w:t>E = Essential; D = Desirable</w:t>
            </w:r>
            <w:r w:rsidRPr="00251735">
              <w:rPr>
                <w:rFonts w:cs="Arial"/>
                <w:i/>
              </w:rPr>
              <w:tab/>
              <w:t>Assessed by:   A = Application; I = Interview; T = Test</w:t>
            </w:r>
          </w:p>
        </w:tc>
      </w:tr>
    </w:tbl>
    <w:p w14:paraId="4DED84F9" w14:textId="77777777" w:rsidR="00017A66" w:rsidRPr="008E122D" w:rsidRDefault="00017A66" w:rsidP="00017A66">
      <w:pPr>
        <w:spacing w:before="120" w:after="0" w:line="240" w:lineRule="auto"/>
        <w:contextualSpacing/>
        <w:rPr>
          <w:rFonts w:cs="Arial"/>
          <w:b/>
        </w:rPr>
      </w:pPr>
    </w:p>
    <w:p w14:paraId="30BFA306" w14:textId="77777777" w:rsidR="00017A66" w:rsidRPr="008E122D" w:rsidRDefault="00017A66" w:rsidP="00C351A0">
      <w:pPr>
        <w:spacing w:before="120" w:after="0" w:line="240" w:lineRule="auto"/>
      </w:pPr>
    </w:p>
    <w:sectPr w:rsidR="00017A66" w:rsidRPr="008E122D" w:rsidSect="003D3927">
      <w:headerReference w:type="first" r:id="rId10"/>
      <w:footerReference w:type="first" r:id="rId11"/>
      <w:pgSz w:w="11906" w:h="16838" w:code="9"/>
      <w:pgMar w:top="1418" w:right="2267" w:bottom="851" w:left="1440" w:header="567"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A986" w14:textId="77777777" w:rsidR="004E79B2" w:rsidRDefault="004E79B2" w:rsidP="00E26A9A">
      <w:pPr>
        <w:spacing w:after="0" w:line="240" w:lineRule="auto"/>
      </w:pPr>
      <w:r>
        <w:separator/>
      </w:r>
    </w:p>
  </w:endnote>
  <w:endnote w:type="continuationSeparator" w:id="0">
    <w:p w14:paraId="4C747918" w14:textId="77777777" w:rsidR="004E79B2" w:rsidRDefault="004E79B2" w:rsidP="00E26A9A">
      <w:pPr>
        <w:spacing w:after="0" w:line="240" w:lineRule="auto"/>
      </w:pPr>
      <w:r>
        <w:continuationSeparator/>
      </w:r>
    </w:p>
  </w:endnote>
  <w:endnote w:type="continuationNotice" w:id="1">
    <w:p w14:paraId="2CF7E8D0" w14:textId="77777777" w:rsidR="004E79B2" w:rsidRDefault="004E7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C3A5" w14:textId="77777777" w:rsidR="007A2C70" w:rsidRDefault="00E26A9A" w:rsidP="007A2C70">
    <w:pPr>
      <w:pBdr>
        <w:top w:val="single" w:sz="4" w:space="1" w:color="auto"/>
      </w:pBdr>
      <w:spacing w:after="0" w:line="240" w:lineRule="auto"/>
      <w:jc w:val="center"/>
      <w:rPr>
        <w:rFonts w:eastAsia="Times New Roman"/>
        <w:noProof/>
        <w:sz w:val="18"/>
        <w:szCs w:val="18"/>
        <w:lang w:eastAsia="en-GB"/>
      </w:rPr>
    </w:pPr>
    <w:r w:rsidRPr="007A2C70">
      <w:rPr>
        <w:rFonts w:eastAsia="Times New Roman"/>
        <w:noProof/>
        <w:sz w:val="18"/>
        <w:szCs w:val="18"/>
        <w:lang w:eastAsia="en-GB"/>
      </w:rPr>
      <w:t xml:space="preserve">VOCAL - Voice of Carers Across Lothian     |   </w:t>
    </w:r>
    <w:r w:rsidR="00841B77">
      <w:rPr>
        <w:rFonts w:eastAsia="Times New Roman"/>
        <w:noProof/>
        <w:sz w:val="18"/>
        <w:szCs w:val="18"/>
        <w:lang w:eastAsia="en-GB"/>
      </w:rPr>
      <w:t>Vocal Carers’ Hub</w:t>
    </w:r>
    <w:r w:rsidR="007A2C70" w:rsidRPr="007A2C70">
      <w:rPr>
        <w:rFonts w:eastAsia="Times New Roman"/>
        <w:noProof/>
        <w:sz w:val="18"/>
        <w:szCs w:val="18"/>
        <w:lang w:eastAsia="en-GB"/>
      </w:rPr>
      <w:t xml:space="preserve"> </w:t>
    </w:r>
  </w:p>
  <w:p w14:paraId="120EC3A6" w14:textId="77777777" w:rsidR="00E26A9A" w:rsidRPr="007A2C70" w:rsidRDefault="00841B77" w:rsidP="007A2C70">
    <w:pPr>
      <w:pBdr>
        <w:top w:val="single" w:sz="4" w:space="1" w:color="auto"/>
      </w:pBdr>
      <w:spacing w:after="0" w:line="240" w:lineRule="auto"/>
      <w:jc w:val="center"/>
      <w:rPr>
        <w:sz w:val="18"/>
        <w:szCs w:val="18"/>
        <w:lang w:eastAsia="en-GB"/>
      </w:rPr>
    </w:pPr>
    <w:r>
      <w:rPr>
        <w:sz w:val="18"/>
        <w:szCs w:val="18"/>
        <w:lang w:eastAsia="en-GB"/>
      </w:rPr>
      <w:t>60 Leith Walk, Edinburgh, EH6 5HB</w:t>
    </w:r>
    <w:r w:rsidR="007A2C70" w:rsidRPr="007A2C70">
      <w:rPr>
        <w:sz w:val="18"/>
        <w:szCs w:val="18"/>
        <w:lang w:eastAsia="en-GB"/>
      </w:rPr>
      <w:t xml:space="preserve">   </w:t>
    </w:r>
    <w:r w:rsidR="007A2C70">
      <w:rPr>
        <w:sz w:val="18"/>
        <w:szCs w:val="18"/>
        <w:lang w:eastAsia="en-GB"/>
      </w:rPr>
      <w:t xml:space="preserve"> </w:t>
    </w:r>
    <w:r w:rsidR="007A2C70" w:rsidRPr="007A2C70">
      <w:rPr>
        <w:sz w:val="18"/>
        <w:szCs w:val="18"/>
        <w:lang w:eastAsia="en-GB"/>
      </w:rPr>
      <w:t xml:space="preserve">|     </w:t>
    </w:r>
    <w:r>
      <w:rPr>
        <w:sz w:val="18"/>
        <w:szCs w:val="18"/>
        <w:lang w:eastAsia="en-GB"/>
      </w:rPr>
      <w:t>Phone +44(0)131 622 6666</w:t>
    </w:r>
  </w:p>
  <w:p w14:paraId="120EC3A7" w14:textId="77777777" w:rsidR="00E26A9A" w:rsidRPr="007A2C70" w:rsidRDefault="007A2C70" w:rsidP="007A2C70">
    <w:pPr>
      <w:spacing w:after="0" w:line="240" w:lineRule="auto"/>
      <w:jc w:val="center"/>
      <w:rPr>
        <w:rFonts w:ascii="Times New Roman" w:eastAsia="Times New Roman" w:hAnsi="Times New Roman"/>
        <w:noProof/>
        <w:sz w:val="18"/>
        <w:szCs w:val="18"/>
        <w:lang w:eastAsia="en-GB"/>
      </w:rPr>
    </w:pPr>
    <w:r>
      <w:rPr>
        <w:rFonts w:eastAsia="Times New Roman"/>
        <w:noProof/>
        <w:sz w:val="18"/>
        <w:szCs w:val="18"/>
        <w:lang w:eastAsia="en-GB"/>
      </w:rPr>
      <w:t>midlothian</w:t>
    </w:r>
    <w:r w:rsidR="00E26A9A" w:rsidRPr="007A2C70">
      <w:rPr>
        <w:rFonts w:eastAsia="Times New Roman"/>
        <w:noProof/>
        <w:sz w:val="18"/>
        <w:szCs w:val="18"/>
        <w:lang w:eastAsia="en-GB"/>
      </w:rPr>
      <w:t xml:space="preserve">@vocal.org.uk   |   </w:t>
    </w:r>
    <w:hyperlink r:id="rId1" w:history="1">
      <w:r w:rsidR="00E26A9A" w:rsidRPr="007A2C70">
        <w:rPr>
          <w:rStyle w:val="Hyperlink"/>
          <w:rFonts w:eastAsia="Times New Roman"/>
          <w:noProof/>
          <w:sz w:val="18"/>
          <w:szCs w:val="18"/>
          <w:lang w:eastAsia="en-GB"/>
        </w:rPr>
        <w:t>www.vocal.org.uk</w:t>
      </w:r>
    </w:hyperlink>
  </w:p>
  <w:p w14:paraId="120EC3A8" w14:textId="77777777" w:rsidR="00E26A9A" w:rsidRPr="007A2C70" w:rsidRDefault="00E26A9A" w:rsidP="007A2C70">
    <w:pPr>
      <w:spacing w:after="0" w:line="240" w:lineRule="auto"/>
      <w:jc w:val="center"/>
      <w:rPr>
        <w:rFonts w:ascii="Times New Roman" w:eastAsia="Times New Roman" w:hAnsi="Times New Roman"/>
        <w:noProof/>
        <w:sz w:val="18"/>
        <w:szCs w:val="18"/>
        <w:lang w:eastAsia="en-GB"/>
      </w:rPr>
    </w:pPr>
    <w:r w:rsidRPr="007A2C70">
      <w:rPr>
        <w:rFonts w:eastAsia="Times New Roman"/>
        <w:noProof/>
        <w:sz w:val="18"/>
        <w:szCs w:val="18"/>
        <w:lang w:eastAsia="en-GB"/>
      </w:rPr>
      <w:t xml:space="preserve">VOCAL is a recognised Scottish charity – </w:t>
    </w:r>
    <w:r w:rsidR="00841B77" w:rsidRPr="00841B77">
      <w:rPr>
        <w:rFonts w:ascii="Arial" w:hAnsi="Arial" w:cs="Arial"/>
        <w:sz w:val="16"/>
        <w:szCs w:val="16"/>
      </w:rPr>
      <w:t>SC020755</w:t>
    </w:r>
  </w:p>
  <w:p w14:paraId="120EC3A9" w14:textId="77777777" w:rsidR="00E26A9A" w:rsidRPr="007A2C70" w:rsidRDefault="00E26A9A" w:rsidP="007A2C70">
    <w:pPr>
      <w:spacing w:after="0" w:line="240" w:lineRule="auto"/>
      <w:jc w:val="center"/>
      <w:rPr>
        <w:rFonts w:ascii="Times New Roman" w:eastAsia="Times New Roman" w:hAnsi="Times New Roman"/>
        <w:noProof/>
        <w:sz w:val="18"/>
        <w:szCs w:val="18"/>
        <w:lang w:eastAsia="en-GB"/>
      </w:rPr>
    </w:pPr>
    <w:r w:rsidRPr="007A2C70">
      <w:rPr>
        <w:rFonts w:eastAsia="Times New Roman"/>
        <w:noProof/>
        <w:sz w:val="18"/>
        <w:szCs w:val="18"/>
        <w:lang w:eastAsia="en-GB"/>
      </w:rPr>
      <w:t xml:space="preserve">VOCAL is incorporated as a private limited company (Scotland) – </w:t>
    </w:r>
    <w:r w:rsidR="00630442" w:rsidRPr="00630442">
      <w:rPr>
        <w:rFonts w:ascii="Arial" w:hAnsi="Arial" w:cs="Arial"/>
        <w:sz w:val="16"/>
        <w:szCs w:val="16"/>
      </w:rPr>
      <w:t>SC183050</w:t>
    </w:r>
  </w:p>
  <w:p w14:paraId="120EC3AA" w14:textId="77777777" w:rsidR="00E26A9A" w:rsidRDefault="00E26A9A" w:rsidP="007A2C7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2CC8" w14:textId="77777777" w:rsidR="004E79B2" w:rsidRDefault="004E79B2" w:rsidP="00E26A9A">
      <w:pPr>
        <w:spacing w:after="0" w:line="240" w:lineRule="auto"/>
      </w:pPr>
      <w:r>
        <w:separator/>
      </w:r>
    </w:p>
  </w:footnote>
  <w:footnote w:type="continuationSeparator" w:id="0">
    <w:p w14:paraId="006C645D" w14:textId="77777777" w:rsidR="004E79B2" w:rsidRDefault="004E79B2" w:rsidP="00E26A9A">
      <w:pPr>
        <w:spacing w:after="0" w:line="240" w:lineRule="auto"/>
      </w:pPr>
      <w:r>
        <w:continuationSeparator/>
      </w:r>
    </w:p>
  </w:footnote>
  <w:footnote w:type="continuationNotice" w:id="1">
    <w:p w14:paraId="5BA5DC63" w14:textId="77777777" w:rsidR="004E79B2" w:rsidRDefault="004E79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C3A4" w14:textId="657C0CB1" w:rsidR="00E26A9A" w:rsidRDefault="3D2B91DD" w:rsidP="00B32A40">
    <w:pPr>
      <w:pBdr>
        <w:bottom w:val="single" w:sz="4" w:space="1" w:color="auto"/>
      </w:pBdr>
      <w:spacing w:line="240" w:lineRule="auto"/>
      <w:ind w:right="-590"/>
    </w:pPr>
    <w:r>
      <w:t>VOCAL – Voice of Carers Across Lothian</w:t>
    </w:r>
    <w:r w:rsidR="00E26A9A">
      <w:tab/>
    </w:r>
    <w:r w:rsidR="00E26A9A">
      <w:tab/>
    </w:r>
    <w:r w:rsidR="00E26A9A">
      <w:tab/>
    </w:r>
    <w:r w:rsidR="00E26A9A">
      <w:tab/>
    </w:r>
    <w:r w:rsidR="00E26A9A">
      <w:tab/>
    </w:r>
    <w:r w:rsidR="00DC3882" w:rsidRPr="00A57A8F">
      <w:rPr>
        <w:noProof/>
        <w:lang w:eastAsia="en-GB"/>
      </w:rPr>
      <w:drawing>
        <wp:inline distT="0" distB="0" distL="0" distR="0" wp14:anchorId="120EC3AB" wp14:editId="120EC3AC">
          <wp:extent cx="1333500" cy="695325"/>
          <wp:effectExtent l="0" t="0" r="0" b="0"/>
          <wp:docPr id="1" name="Picture 0" descr="vocal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alMai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1976"/>
    <w:multiLevelType w:val="hybridMultilevel"/>
    <w:tmpl w:val="D2746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C775B"/>
    <w:multiLevelType w:val="hybridMultilevel"/>
    <w:tmpl w:val="CB8C46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2172F4"/>
    <w:multiLevelType w:val="hybridMultilevel"/>
    <w:tmpl w:val="8D72C4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661837"/>
    <w:multiLevelType w:val="hybridMultilevel"/>
    <w:tmpl w:val="607C03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34BB7"/>
    <w:multiLevelType w:val="hybridMultilevel"/>
    <w:tmpl w:val="E5CC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359F7"/>
    <w:multiLevelType w:val="hybridMultilevel"/>
    <w:tmpl w:val="4424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D6462"/>
    <w:multiLevelType w:val="hybridMultilevel"/>
    <w:tmpl w:val="BA1A22A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751747"/>
    <w:multiLevelType w:val="hybridMultilevel"/>
    <w:tmpl w:val="8C7CDAFC"/>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FE132BD"/>
    <w:multiLevelType w:val="multilevel"/>
    <w:tmpl w:val="6C7C5E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2415DB9"/>
    <w:multiLevelType w:val="hybridMultilevel"/>
    <w:tmpl w:val="8836F66E"/>
    <w:lvl w:ilvl="0" w:tplc="FFFFFFFF">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760"/>
        </w:tabs>
        <w:ind w:left="760" w:hanging="360"/>
      </w:pPr>
      <w:rPr>
        <w:rFonts w:ascii="Courier New" w:hAnsi="Courier New" w:cs="Symbol" w:hint="default"/>
      </w:rPr>
    </w:lvl>
    <w:lvl w:ilvl="2" w:tplc="08090005" w:tentative="1">
      <w:start w:val="1"/>
      <w:numFmt w:val="bullet"/>
      <w:lvlText w:val=""/>
      <w:lvlJc w:val="left"/>
      <w:pPr>
        <w:tabs>
          <w:tab w:val="num" w:pos="1480"/>
        </w:tabs>
        <w:ind w:left="1480" w:hanging="360"/>
      </w:pPr>
      <w:rPr>
        <w:rFonts w:ascii="Wingdings" w:hAnsi="Wingdings" w:hint="default"/>
      </w:rPr>
    </w:lvl>
    <w:lvl w:ilvl="3" w:tplc="08090001" w:tentative="1">
      <w:start w:val="1"/>
      <w:numFmt w:val="bullet"/>
      <w:lvlText w:val=""/>
      <w:lvlJc w:val="left"/>
      <w:pPr>
        <w:tabs>
          <w:tab w:val="num" w:pos="2200"/>
        </w:tabs>
        <w:ind w:left="2200" w:hanging="360"/>
      </w:pPr>
      <w:rPr>
        <w:rFonts w:ascii="Symbol" w:hAnsi="Symbol" w:hint="default"/>
      </w:rPr>
    </w:lvl>
    <w:lvl w:ilvl="4" w:tplc="08090003" w:tentative="1">
      <w:start w:val="1"/>
      <w:numFmt w:val="bullet"/>
      <w:lvlText w:val="o"/>
      <w:lvlJc w:val="left"/>
      <w:pPr>
        <w:tabs>
          <w:tab w:val="num" w:pos="2920"/>
        </w:tabs>
        <w:ind w:left="2920" w:hanging="360"/>
      </w:pPr>
      <w:rPr>
        <w:rFonts w:ascii="Courier New" w:hAnsi="Courier New" w:cs="Symbol" w:hint="default"/>
      </w:rPr>
    </w:lvl>
    <w:lvl w:ilvl="5" w:tplc="08090005" w:tentative="1">
      <w:start w:val="1"/>
      <w:numFmt w:val="bullet"/>
      <w:lvlText w:val=""/>
      <w:lvlJc w:val="left"/>
      <w:pPr>
        <w:tabs>
          <w:tab w:val="num" w:pos="3640"/>
        </w:tabs>
        <w:ind w:left="3640" w:hanging="360"/>
      </w:pPr>
      <w:rPr>
        <w:rFonts w:ascii="Wingdings" w:hAnsi="Wingdings" w:hint="default"/>
      </w:rPr>
    </w:lvl>
    <w:lvl w:ilvl="6" w:tplc="08090001" w:tentative="1">
      <w:start w:val="1"/>
      <w:numFmt w:val="bullet"/>
      <w:lvlText w:val=""/>
      <w:lvlJc w:val="left"/>
      <w:pPr>
        <w:tabs>
          <w:tab w:val="num" w:pos="4360"/>
        </w:tabs>
        <w:ind w:left="4360" w:hanging="360"/>
      </w:pPr>
      <w:rPr>
        <w:rFonts w:ascii="Symbol" w:hAnsi="Symbol" w:hint="default"/>
      </w:rPr>
    </w:lvl>
    <w:lvl w:ilvl="7" w:tplc="08090003" w:tentative="1">
      <w:start w:val="1"/>
      <w:numFmt w:val="bullet"/>
      <w:lvlText w:val="o"/>
      <w:lvlJc w:val="left"/>
      <w:pPr>
        <w:tabs>
          <w:tab w:val="num" w:pos="5080"/>
        </w:tabs>
        <w:ind w:left="5080" w:hanging="360"/>
      </w:pPr>
      <w:rPr>
        <w:rFonts w:ascii="Courier New" w:hAnsi="Courier New" w:cs="Symbol" w:hint="default"/>
      </w:rPr>
    </w:lvl>
    <w:lvl w:ilvl="8" w:tplc="0809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22E44817"/>
    <w:multiLevelType w:val="hybridMultilevel"/>
    <w:tmpl w:val="CF162E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8C4278"/>
    <w:multiLevelType w:val="hybridMultilevel"/>
    <w:tmpl w:val="7284A792"/>
    <w:lvl w:ilvl="0" w:tplc="E19A96A0">
      <w:start w:val="1"/>
      <w:numFmt w:val="bullet"/>
      <w:lvlText w:val="o"/>
      <w:lvlJc w:val="left"/>
      <w:pPr>
        <w:ind w:left="720" w:hanging="360"/>
      </w:pPr>
      <w:rPr>
        <w:rFonts w:ascii="Courier New" w:hAnsi="Courier New" w:hint="default"/>
        <w:w w:val="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46B08"/>
    <w:multiLevelType w:val="hybridMultilevel"/>
    <w:tmpl w:val="982A04F4"/>
    <w:lvl w:ilvl="0" w:tplc="9D7C1B10">
      <w:start w:val="1"/>
      <w:numFmt w:val="decimal"/>
      <w:lvlText w:val="%1."/>
      <w:lvlJc w:val="left"/>
      <w:pPr>
        <w:ind w:left="360" w:hanging="360"/>
      </w:pPr>
      <w:rPr>
        <w:rFonts w:ascii="Calibri" w:hAnsi="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F56BD3"/>
    <w:multiLevelType w:val="hybridMultilevel"/>
    <w:tmpl w:val="AE94DB62"/>
    <w:lvl w:ilvl="0" w:tplc="E19A96A0">
      <w:start w:val="1"/>
      <w:numFmt w:val="bullet"/>
      <w:lvlText w:val="o"/>
      <w:lvlJc w:val="left"/>
      <w:pPr>
        <w:ind w:left="720" w:hanging="360"/>
      </w:pPr>
      <w:rPr>
        <w:rFonts w:ascii="Courier New" w:hAnsi="Courier New" w:hint="default"/>
        <w:w w:val="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16577"/>
    <w:multiLevelType w:val="multilevel"/>
    <w:tmpl w:val="A2CA9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E1F6366"/>
    <w:multiLevelType w:val="hybridMultilevel"/>
    <w:tmpl w:val="284C5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304C2"/>
    <w:multiLevelType w:val="hybridMultilevel"/>
    <w:tmpl w:val="5B8EB2CA"/>
    <w:lvl w:ilvl="0" w:tplc="E19A96A0">
      <w:start w:val="1"/>
      <w:numFmt w:val="bullet"/>
      <w:lvlText w:val="o"/>
      <w:lvlJc w:val="left"/>
      <w:pPr>
        <w:ind w:left="720" w:hanging="360"/>
      </w:pPr>
      <w:rPr>
        <w:rFonts w:ascii="Courier New" w:hAnsi="Courier New" w:hint="default"/>
        <w:w w:val="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827AF"/>
    <w:multiLevelType w:val="hybridMultilevel"/>
    <w:tmpl w:val="1AAA4BD4"/>
    <w:lvl w:ilvl="0" w:tplc="E19A96A0">
      <w:start w:val="1"/>
      <w:numFmt w:val="bullet"/>
      <w:lvlText w:val="o"/>
      <w:lvlJc w:val="left"/>
      <w:pPr>
        <w:ind w:left="720" w:hanging="360"/>
      </w:pPr>
      <w:rPr>
        <w:rFonts w:ascii="Courier New" w:hAnsi="Courier New" w:hint="default"/>
        <w:w w:val="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D5A7F"/>
    <w:multiLevelType w:val="hybridMultilevel"/>
    <w:tmpl w:val="2352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25D64"/>
    <w:multiLevelType w:val="hybridMultilevel"/>
    <w:tmpl w:val="070006B6"/>
    <w:lvl w:ilvl="0" w:tplc="E19A96A0">
      <w:start w:val="1"/>
      <w:numFmt w:val="bullet"/>
      <w:lvlText w:val="o"/>
      <w:lvlJc w:val="left"/>
      <w:pPr>
        <w:ind w:left="720" w:hanging="360"/>
      </w:pPr>
      <w:rPr>
        <w:rFonts w:ascii="Courier New" w:hAnsi="Courier New" w:hint="default"/>
        <w:w w:val="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54842"/>
    <w:multiLevelType w:val="hybridMultilevel"/>
    <w:tmpl w:val="A532FE14"/>
    <w:lvl w:ilvl="0" w:tplc="E19A96A0">
      <w:start w:val="1"/>
      <w:numFmt w:val="bullet"/>
      <w:lvlText w:val="o"/>
      <w:lvlJc w:val="left"/>
      <w:pPr>
        <w:ind w:left="720" w:hanging="360"/>
      </w:pPr>
      <w:rPr>
        <w:rFonts w:ascii="Courier New" w:hAnsi="Courier New" w:hint="default"/>
        <w:w w:val="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B05F7"/>
    <w:multiLevelType w:val="hybridMultilevel"/>
    <w:tmpl w:val="2364275A"/>
    <w:lvl w:ilvl="0" w:tplc="E19A96A0">
      <w:start w:val="1"/>
      <w:numFmt w:val="bullet"/>
      <w:lvlText w:val="o"/>
      <w:lvlJc w:val="left"/>
      <w:pPr>
        <w:ind w:left="720" w:hanging="360"/>
      </w:pPr>
      <w:rPr>
        <w:rFonts w:ascii="Courier New" w:hAnsi="Courier New" w:hint="default"/>
        <w:w w:val="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F4ADC"/>
    <w:multiLevelType w:val="hybridMultilevel"/>
    <w:tmpl w:val="433CE354"/>
    <w:lvl w:ilvl="0" w:tplc="FFFFFFFF">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760"/>
        </w:tabs>
        <w:ind w:left="760" w:hanging="360"/>
      </w:pPr>
      <w:rPr>
        <w:rFonts w:ascii="Courier New" w:hAnsi="Courier New" w:cs="Symbol" w:hint="default"/>
      </w:rPr>
    </w:lvl>
    <w:lvl w:ilvl="2" w:tplc="08090005" w:tentative="1">
      <w:start w:val="1"/>
      <w:numFmt w:val="bullet"/>
      <w:lvlText w:val=""/>
      <w:lvlJc w:val="left"/>
      <w:pPr>
        <w:tabs>
          <w:tab w:val="num" w:pos="1480"/>
        </w:tabs>
        <w:ind w:left="1480" w:hanging="360"/>
      </w:pPr>
      <w:rPr>
        <w:rFonts w:ascii="Wingdings" w:hAnsi="Wingdings" w:hint="default"/>
      </w:rPr>
    </w:lvl>
    <w:lvl w:ilvl="3" w:tplc="08090001" w:tentative="1">
      <w:start w:val="1"/>
      <w:numFmt w:val="bullet"/>
      <w:lvlText w:val=""/>
      <w:lvlJc w:val="left"/>
      <w:pPr>
        <w:tabs>
          <w:tab w:val="num" w:pos="2200"/>
        </w:tabs>
        <w:ind w:left="2200" w:hanging="360"/>
      </w:pPr>
      <w:rPr>
        <w:rFonts w:ascii="Symbol" w:hAnsi="Symbol" w:hint="default"/>
      </w:rPr>
    </w:lvl>
    <w:lvl w:ilvl="4" w:tplc="08090003" w:tentative="1">
      <w:start w:val="1"/>
      <w:numFmt w:val="bullet"/>
      <w:lvlText w:val="o"/>
      <w:lvlJc w:val="left"/>
      <w:pPr>
        <w:tabs>
          <w:tab w:val="num" w:pos="2920"/>
        </w:tabs>
        <w:ind w:left="2920" w:hanging="360"/>
      </w:pPr>
      <w:rPr>
        <w:rFonts w:ascii="Courier New" w:hAnsi="Courier New" w:cs="Symbol" w:hint="default"/>
      </w:rPr>
    </w:lvl>
    <w:lvl w:ilvl="5" w:tplc="08090005" w:tentative="1">
      <w:start w:val="1"/>
      <w:numFmt w:val="bullet"/>
      <w:lvlText w:val=""/>
      <w:lvlJc w:val="left"/>
      <w:pPr>
        <w:tabs>
          <w:tab w:val="num" w:pos="3640"/>
        </w:tabs>
        <w:ind w:left="3640" w:hanging="360"/>
      </w:pPr>
      <w:rPr>
        <w:rFonts w:ascii="Wingdings" w:hAnsi="Wingdings" w:hint="default"/>
      </w:rPr>
    </w:lvl>
    <w:lvl w:ilvl="6" w:tplc="08090001" w:tentative="1">
      <w:start w:val="1"/>
      <w:numFmt w:val="bullet"/>
      <w:lvlText w:val=""/>
      <w:lvlJc w:val="left"/>
      <w:pPr>
        <w:tabs>
          <w:tab w:val="num" w:pos="4360"/>
        </w:tabs>
        <w:ind w:left="4360" w:hanging="360"/>
      </w:pPr>
      <w:rPr>
        <w:rFonts w:ascii="Symbol" w:hAnsi="Symbol" w:hint="default"/>
      </w:rPr>
    </w:lvl>
    <w:lvl w:ilvl="7" w:tplc="08090003" w:tentative="1">
      <w:start w:val="1"/>
      <w:numFmt w:val="bullet"/>
      <w:lvlText w:val="o"/>
      <w:lvlJc w:val="left"/>
      <w:pPr>
        <w:tabs>
          <w:tab w:val="num" w:pos="5080"/>
        </w:tabs>
        <w:ind w:left="5080" w:hanging="360"/>
      </w:pPr>
      <w:rPr>
        <w:rFonts w:ascii="Courier New" w:hAnsi="Courier New" w:cs="Symbol" w:hint="default"/>
      </w:rPr>
    </w:lvl>
    <w:lvl w:ilvl="8" w:tplc="08090005" w:tentative="1">
      <w:start w:val="1"/>
      <w:numFmt w:val="bullet"/>
      <w:lvlText w:val=""/>
      <w:lvlJc w:val="left"/>
      <w:pPr>
        <w:tabs>
          <w:tab w:val="num" w:pos="5800"/>
        </w:tabs>
        <w:ind w:left="5800" w:hanging="360"/>
      </w:pPr>
      <w:rPr>
        <w:rFonts w:ascii="Wingdings" w:hAnsi="Wingdings" w:hint="default"/>
      </w:rPr>
    </w:lvl>
  </w:abstractNum>
  <w:abstractNum w:abstractNumId="23" w15:restartNumberingAfterBreak="0">
    <w:nsid w:val="596B2449"/>
    <w:multiLevelType w:val="hybridMultilevel"/>
    <w:tmpl w:val="7ABE2756"/>
    <w:lvl w:ilvl="0" w:tplc="E19A96A0">
      <w:start w:val="1"/>
      <w:numFmt w:val="bullet"/>
      <w:lvlText w:val="o"/>
      <w:lvlJc w:val="left"/>
      <w:pPr>
        <w:ind w:left="720" w:hanging="360"/>
      </w:pPr>
      <w:rPr>
        <w:rFonts w:ascii="Courier New" w:hAnsi="Courier New" w:hint="default"/>
        <w:w w:val="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A5F9E"/>
    <w:multiLevelType w:val="hybridMultilevel"/>
    <w:tmpl w:val="F280CC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B4915"/>
    <w:multiLevelType w:val="hybridMultilevel"/>
    <w:tmpl w:val="2B887296"/>
    <w:lvl w:ilvl="0" w:tplc="FFFFFFFF">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760"/>
        </w:tabs>
        <w:ind w:left="760" w:hanging="360"/>
      </w:pPr>
      <w:rPr>
        <w:rFonts w:ascii="Courier New" w:hAnsi="Courier New" w:cs="Symbol" w:hint="default"/>
      </w:rPr>
    </w:lvl>
    <w:lvl w:ilvl="2" w:tplc="08090005" w:tentative="1">
      <w:start w:val="1"/>
      <w:numFmt w:val="bullet"/>
      <w:lvlText w:val=""/>
      <w:lvlJc w:val="left"/>
      <w:pPr>
        <w:tabs>
          <w:tab w:val="num" w:pos="1480"/>
        </w:tabs>
        <w:ind w:left="1480" w:hanging="360"/>
      </w:pPr>
      <w:rPr>
        <w:rFonts w:ascii="Wingdings" w:hAnsi="Wingdings" w:hint="default"/>
      </w:rPr>
    </w:lvl>
    <w:lvl w:ilvl="3" w:tplc="08090001" w:tentative="1">
      <w:start w:val="1"/>
      <w:numFmt w:val="bullet"/>
      <w:lvlText w:val=""/>
      <w:lvlJc w:val="left"/>
      <w:pPr>
        <w:tabs>
          <w:tab w:val="num" w:pos="2200"/>
        </w:tabs>
        <w:ind w:left="2200" w:hanging="360"/>
      </w:pPr>
      <w:rPr>
        <w:rFonts w:ascii="Symbol" w:hAnsi="Symbol" w:hint="default"/>
      </w:rPr>
    </w:lvl>
    <w:lvl w:ilvl="4" w:tplc="08090003" w:tentative="1">
      <w:start w:val="1"/>
      <w:numFmt w:val="bullet"/>
      <w:lvlText w:val="o"/>
      <w:lvlJc w:val="left"/>
      <w:pPr>
        <w:tabs>
          <w:tab w:val="num" w:pos="2920"/>
        </w:tabs>
        <w:ind w:left="2920" w:hanging="360"/>
      </w:pPr>
      <w:rPr>
        <w:rFonts w:ascii="Courier New" w:hAnsi="Courier New" w:cs="Symbol" w:hint="default"/>
      </w:rPr>
    </w:lvl>
    <w:lvl w:ilvl="5" w:tplc="08090005" w:tentative="1">
      <w:start w:val="1"/>
      <w:numFmt w:val="bullet"/>
      <w:lvlText w:val=""/>
      <w:lvlJc w:val="left"/>
      <w:pPr>
        <w:tabs>
          <w:tab w:val="num" w:pos="3640"/>
        </w:tabs>
        <w:ind w:left="3640" w:hanging="360"/>
      </w:pPr>
      <w:rPr>
        <w:rFonts w:ascii="Wingdings" w:hAnsi="Wingdings" w:hint="default"/>
      </w:rPr>
    </w:lvl>
    <w:lvl w:ilvl="6" w:tplc="08090001" w:tentative="1">
      <w:start w:val="1"/>
      <w:numFmt w:val="bullet"/>
      <w:lvlText w:val=""/>
      <w:lvlJc w:val="left"/>
      <w:pPr>
        <w:tabs>
          <w:tab w:val="num" w:pos="4360"/>
        </w:tabs>
        <w:ind w:left="4360" w:hanging="360"/>
      </w:pPr>
      <w:rPr>
        <w:rFonts w:ascii="Symbol" w:hAnsi="Symbol" w:hint="default"/>
      </w:rPr>
    </w:lvl>
    <w:lvl w:ilvl="7" w:tplc="08090003" w:tentative="1">
      <w:start w:val="1"/>
      <w:numFmt w:val="bullet"/>
      <w:lvlText w:val="o"/>
      <w:lvlJc w:val="left"/>
      <w:pPr>
        <w:tabs>
          <w:tab w:val="num" w:pos="5080"/>
        </w:tabs>
        <w:ind w:left="5080" w:hanging="360"/>
      </w:pPr>
      <w:rPr>
        <w:rFonts w:ascii="Courier New" w:hAnsi="Courier New" w:cs="Symbol" w:hint="default"/>
      </w:rPr>
    </w:lvl>
    <w:lvl w:ilvl="8" w:tplc="08090005" w:tentative="1">
      <w:start w:val="1"/>
      <w:numFmt w:val="bullet"/>
      <w:lvlText w:val=""/>
      <w:lvlJc w:val="left"/>
      <w:pPr>
        <w:tabs>
          <w:tab w:val="num" w:pos="5800"/>
        </w:tabs>
        <w:ind w:left="5800" w:hanging="360"/>
      </w:pPr>
      <w:rPr>
        <w:rFonts w:ascii="Wingdings" w:hAnsi="Wingdings" w:hint="default"/>
      </w:rPr>
    </w:lvl>
  </w:abstractNum>
  <w:abstractNum w:abstractNumId="26" w15:restartNumberingAfterBreak="0">
    <w:nsid w:val="67224443"/>
    <w:multiLevelType w:val="hybridMultilevel"/>
    <w:tmpl w:val="E758C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82527"/>
    <w:multiLevelType w:val="hybridMultilevel"/>
    <w:tmpl w:val="E17E51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EA2B2C"/>
    <w:multiLevelType w:val="hybridMultilevel"/>
    <w:tmpl w:val="FE82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6C643C"/>
    <w:multiLevelType w:val="hybridMultilevel"/>
    <w:tmpl w:val="14627A4C"/>
    <w:lvl w:ilvl="0" w:tplc="FFFFFFFF">
      <w:start w:val="1"/>
      <w:numFmt w:val="bullet"/>
      <w:lvlText w:val=""/>
      <w:lvlJc w:val="left"/>
      <w:pPr>
        <w:tabs>
          <w:tab w:val="num" w:pos="360"/>
        </w:tabs>
        <w:ind w:left="340" w:hanging="34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9EB7631"/>
    <w:multiLevelType w:val="hybridMultilevel"/>
    <w:tmpl w:val="763668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F66C72"/>
    <w:multiLevelType w:val="hybridMultilevel"/>
    <w:tmpl w:val="66A65CE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65127793">
    <w:abstractNumId w:val="26"/>
  </w:num>
  <w:num w:numId="2" w16cid:durableId="642200636">
    <w:abstractNumId w:val="1"/>
  </w:num>
  <w:num w:numId="3" w16cid:durableId="1317494891">
    <w:abstractNumId w:val="6"/>
  </w:num>
  <w:num w:numId="4" w16cid:durableId="653527767">
    <w:abstractNumId w:val="12"/>
  </w:num>
  <w:num w:numId="5" w16cid:durableId="782110462">
    <w:abstractNumId w:val="5"/>
  </w:num>
  <w:num w:numId="6" w16cid:durableId="874393115">
    <w:abstractNumId w:val="22"/>
  </w:num>
  <w:num w:numId="7" w16cid:durableId="1859809433">
    <w:abstractNumId w:val="25"/>
  </w:num>
  <w:num w:numId="8" w16cid:durableId="1174220691">
    <w:abstractNumId w:val="29"/>
  </w:num>
  <w:num w:numId="9" w16cid:durableId="1270968497">
    <w:abstractNumId w:val="9"/>
  </w:num>
  <w:num w:numId="10" w16cid:durableId="1294408855">
    <w:abstractNumId w:val="2"/>
  </w:num>
  <w:num w:numId="11" w16cid:durableId="1228879611">
    <w:abstractNumId w:val="10"/>
  </w:num>
  <w:num w:numId="12" w16cid:durableId="146282667">
    <w:abstractNumId w:val="31"/>
  </w:num>
  <w:num w:numId="13" w16cid:durableId="2117364658">
    <w:abstractNumId w:val="30"/>
  </w:num>
  <w:num w:numId="14" w16cid:durableId="1055932439">
    <w:abstractNumId w:val="27"/>
  </w:num>
  <w:num w:numId="15" w16cid:durableId="1539775736">
    <w:abstractNumId w:val="4"/>
  </w:num>
  <w:num w:numId="16" w16cid:durableId="43263929">
    <w:abstractNumId w:val="18"/>
  </w:num>
  <w:num w:numId="17" w16cid:durableId="165942946">
    <w:abstractNumId w:val="15"/>
  </w:num>
  <w:num w:numId="18" w16cid:durableId="739792857">
    <w:abstractNumId w:val="23"/>
  </w:num>
  <w:num w:numId="19" w16cid:durableId="24984784">
    <w:abstractNumId w:val="21"/>
  </w:num>
  <w:num w:numId="20" w16cid:durableId="119765062">
    <w:abstractNumId w:val="13"/>
  </w:num>
  <w:num w:numId="21" w16cid:durableId="720245881">
    <w:abstractNumId w:val="16"/>
  </w:num>
  <w:num w:numId="22" w16cid:durableId="385447956">
    <w:abstractNumId w:val="19"/>
  </w:num>
  <w:num w:numId="23" w16cid:durableId="564217412">
    <w:abstractNumId w:val="20"/>
  </w:num>
  <w:num w:numId="24" w16cid:durableId="948703271">
    <w:abstractNumId w:val="11"/>
  </w:num>
  <w:num w:numId="25" w16cid:durableId="1485588308">
    <w:abstractNumId w:val="17"/>
  </w:num>
  <w:num w:numId="26" w16cid:durableId="136261282">
    <w:abstractNumId w:val="3"/>
  </w:num>
  <w:num w:numId="27" w16cid:durableId="2082824595">
    <w:abstractNumId w:val="14"/>
  </w:num>
  <w:num w:numId="28" w16cid:durableId="2011709916">
    <w:abstractNumId w:val="8"/>
  </w:num>
  <w:num w:numId="29" w16cid:durableId="1275868259">
    <w:abstractNumId w:val="7"/>
  </w:num>
  <w:num w:numId="30" w16cid:durableId="1024743919">
    <w:abstractNumId w:val="24"/>
  </w:num>
  <w:num w:numId="31" w16cid:durableId="913123874">
    <w:abstractNumId w:val="0"/>
  </w:num>
  <w:num w:numId="32" w16cid:durableId="2035177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5C7"/>
    <w:rsid w:val="000021C6"/>
    <w:rsid w:val="000067FA"/>
    <w:rsid w:val="0001469C"/>
    <w:rsid w:val="00017A66"/>
    <w:rsid w:val="00032372"/>
    <w:rsid w:val="00034E5F"/>
    <w:rsid w:val="0004290B"/>
    <w:rsid w:val="00053EDE"/>
    <w:rsid w:val="00064600"/>
    <w:rsid w:val="000967A3"/>
    <w:rsid w:val="000B218D"/>
    <w:rsid w:val="000C21F1"/>
    <w:rsid w:val="000C4EC8"/>
    <w:rsid w:val="00122AEC"/>
    <w:rsid w:val="00133A24"/>
    <w:rsid w:val="00146061"/>
    <w:rsid w:val="0015135F"/>
    <w:rsid w:val="00152825"/>
    <w:rsid w:val="00155F08"/>
    <w:rsid w:val="001562F2"/>
    <w:rsid w:val="001574F5"/>
    <w:rsid w:val="001636C7"/>
    <w:rsid w:val="00181AAB"/>
    <w:rsid w:val="001A1C98"/>
    <w:rsid w:val="001A31B4"/>
    <w:rsid w:val="001B2FD6"/>
    <w:rsid w:val="001C4B94"/>
    <w:rsid w:val="001C518D"/>
    <w:rsid w:val="001D0218"/>
    <w:rsid w:val="001D2C66"/>
    <w:rsid w:val="001E2D2D"/>
    <w:rsid w:val="001F3545"/>
    <w:rsid w:val="002074C1"/>
    <w:rsid w:val="00210A41"/>
    <w:rsid w:val="0021593D"/>
    <w:rsid w:val="00226AC3"/>
    <w:rsid w:val="00232BDC"/>
    <w:rsid w:val="00285490"/>
    <w:rsid w:val="0028684F"/>
    <w:rsid w:val="002870E4"/>
    <w:rsid w:val="00294272"/>
    <w:rsid w:val="002A7D17"/>
    <w:rsid w:val="002B3F5A"/>
    <w:rsid w:val="002D4642"/>
    <w:rsid w:val="002E2165"/>
    <w:rsid w:val="002E4E43"/>
    <w:rsid w:val="002F65E4"/>
    <w:rsid w:val="003317D5"/>
    <w:rsid w:val="003403C1"/>
    <w:rsid w:val="0038002D"/>
    <w:rsid w:val="00384611"/>
    <w:rsid w:val="00385E22"/>
    <w:rsid w:val="00387A00"/>
    <w:rsid w:val="00392087"/>
    <w:rsid w:val="00393491"/>
    <w:rsid w:val="003C096D"/>
    <w:rsid w:val="003D3927"/>
    <w:rsid w:val="003D6C27"/>
    <w:rsid w:val="003E01F1"/>
    <w:rsid w:val="00422019"/>
    <w:rsid w:val="00425FA0"/>
    <w:rsid w:val="004276C9"/>
    <w:rsid w:val="004301FC"/>
    <w:rsid w:val="004376C9"/>
    <w:rsid w:val="00441A22"/>
    <w:rsid w:val="00452F8E"/>
    <w:rsid w:val="00486976"/>
    <w:rsid w:val="00491D74"/>
    <w:rsid w:val="004946A9"/>
    <w:rsid w:val="004A68A6"/>
    <w:rsid w:val="004B6384"/>
    <w:rsid w:val="004C136F"/>
    <w:rsid w:val="004E23C5"/>
    <w:rsid w:val="004E7473"/>
    <w:rsid w:val="004E79B2"/>
    <w:rsid w:val="00501BE5"/>
    <w:rsid w:val="00517133"/>
    <w:rsid w:val="005265C1"/>
    <w:rsid w:val="005274F8"/>
    <w:rsid w:val="0054070B"/>
    <w:rsid w:val="00542395"/>
    <w:rsid w:val="005435F5"/>
    <w:rsid w:val="00555D52"/>
    <w:rsid w:val="0056592C"/>
    <w:rsid w:val="005A537B"/>
    <w:rsid w:val="005B0921"/>
    <w:rsid w:val="005C58A6"/>
    <w:rsid w:val="005D0061"/>
    <w:rsid w:val="005E1E40"/>
    <w:rsid w:val="005F1EE1"/>
    <w:rsid w:val="005F65DF"/>
    <w:rsid w:val="00600938"/>
    <w:rsid w:val="0060180B"/>
    <w:rsid w:val="00604A35"/>
    <w:rsid w:val="00620AE9"/>
    <w:rsid w:val="0062581A"/>
    <w:rsid w:val="006302FF"/>
    <w:rsid w:val="00630442"/>
    <w:rsid w:val="00633057"/>
    <w:rsid w:val="006576A0"/>
    <w:rsid w:val="006738A1"/>
    <w:rsid w:val="00680FA4"/>
    <w:rsid w:val="006866D5"/>
    <w:rsid w:val="00693FFD"/>
    <w:rsid w:val="006A0AAF"/>
    <w:rsid w:val="006B52D3"/>
    <w:rsid w:val="006C2FEC"/>
    <w:rsid w:val="006E5054"/>
    <w:rsid w:val="006F0661"/>
    <w:rsid w:val="006F4B20"/>
    <w:rsid w:val="00707A39"/>
    <w:rsid w:val="00710BFC"/>
    <w:rsid w:val="00711CA7"/>
    <w:rsid w:val="007418FD"/>
    <w:rsid w:val="00756461"/>
    <w:rsid w:val="00760A44"/>
    <w:rsid w:val="00776F80"/>
    <w:rsid w:val="007816EF"/>
    <w:rsid w:val="007855C0"/>
    <w:rsid w:val="00790B88"/>
    <w:rsid w:val="007956E4"/>
    <w:rsid w:val="007A2C70"/>
    <w:rsid w:val="007A675D"/>
    <w:rsid w:val="007B0AAE"/>
    <w:rsid w:val="007D7097"/>
    <w:rsid w:val="007E1805"/>
    <w:rsid w:val="007E613C"/>
    <w:rsid w:val="007F63F0"/>
    <w:rsid w:val="00802191"/>
    <w:rsid w:val="0081501E"/>
    <w:rsid w:val="0082128D"/>
    <w:rsid w:val="00841B77"/>
    <w:rsid w:val="00846984"/>
    <w:rsid w:val="0085008D"/>
    <w:rsid w:val="00866CA7"/>
    <w:rsid w:val="00880221"/>
    <w:rsid w:val="00887B08"/>
    <w:rsid w:val="008A697D"/>
    <w:rsid w:val="008B40C9"/>
    <w:rsid w:val="008C1AD3"/>
    <w:rsid w:val="008D41E3"/>
    <w:rsid w:val="008F1DFE"/>
    <w:rsid w:val="00913766"/>
    <w:rsid w:val="00916F79"/>
    <w:rsid w:val="00922FAC"/>
    <w:rsid w:val="00963F9C"/>
    <w:rsid w:val="009939AA"/>
    <w:rsid w:val="009A1FE0"/>
    <w:rsid w:val="009C779E"/>
    <w:rsid w:val="009D24E8"/>
    <w:rsid w:val="009D7CF1"/>
    <w:rsid w:val="009E3F17"/>
    <w:rsid w:val="009F1431"/>
    <w:rsid w:val="009F52F1"/>
    <w:rsid w:val="00A00351"/>
    <w:rsid w:val="00A07042"/>
    <w:rsid w:val="00A14693"/>
    <w:rsid w:val="00A1638A"/>
    <w:rsid w:val="00A3614A"/>
    <w:rsid w:val="00A4383C"/>
    <w:rsid w:val="00A64DA7"/>
    <w:rsid w:val="00A717AD"/>
    <w:rsid w:val="00A77E28"/>
    <w:rsid w:val="00A800F3"/>
    <w:rsid w:val="00A82AD3"/>
    <w:rsid w:val="00A86A4B"/>
    <w:rsid w:val="00AA3E43"/>
    <w:rsid w:val="00AD1C23"/>
    <w:rsid w:val="00AE1844"/>
    <w:rsid w:val="00B1086F"/>
    <w:rsid w:val="00B1122E"/>
    <w:rsid w:val="00B203BD"/>
    <w:rsid w:val="00B25D40"/>
    <w:rsid w:val="00B2752A"/>
    <w:rsid w:val="00B30182"/>
    <w:rsid w:val="00B32A40"/>
    <w:rsid w:val="00B519D6"/>
    <w:rsid w:val="00B52204"/>
    <w:rsid w:val="00B57A73"/>
    <w:rsid w:val="00B62039"/>
    <w:rsid w:val="00B64FCD"/>
    <w:rsid w:val="00B65553"/>
    <w:rsid w:val="00B67754"/>
    <w:rsid w:val="00B7309A"/>
    <w:rsid w:val="00B74C6A"/>
    <w:rsid w:val="00B90D36"/>
    <w:rsid w:val="00B918B5"/>
    <w:rsid w:val="00B92511"/>
    <w:rsid w:val="00B93095"/>
    <w:rsid w:val="00BB249D"/>
    <w:rsid w:val="00BC357F"/>
    <w:rsid w:val="00BD49BB"/>
    <w:rsid w:val="00C1652B"/>
    <w:rsid w:val="00C2595F"/>
    <w:rsid w:val="00C351A0"/>
    <w:rsid w:val="00C666FF"/>
    <w:rsid w:val="00C8280E"/>
    <w:rsid w:val="00C830EA"/>
    <w:rsid w:val="00CA7B70"/>
    <w:rsid w:val="00CB1720"/>
    <w:rsid w:val="00CC739B"/>
    <w:rsid w:val="00CE0B67"/>
    <w:rsid w:val="00CE49FB"/>
    <w:rsid w:val="00CF548B"/>
    <w:rsid w:val="00D06FAA"/>
    <w:rsid w:val="00D07194"/>
    <w:rsid w:val="00D31603"/>
    <w:rsid w:val="00D42453"/>
    <w:rsid w:val="00D75ECD"/>
    <w:rsid w:val="00D76987"/>
    <w:rsid w:val="00D8341D"/>
    <w:rsid w:val="00DB1863"/>
    <w:rsid w:val="00DB56C0"/>
    <w:rsid w:val="00DC3882"/>
    <w:rsid w:val="00DD315F"/>
    <w:rsid w:val="00DD6AAF"/>
    <w:rsid w:val="00DE0A17"/>
    <w:rsid w:val="00E015C7"/>
    <w:rsid w:val="00E26425"/>
    <w:rsid w:val="00E26A9A"/>
    <w:rsid w:val="00E3548E"/>
    <w:rsid w:val="00E357B4"/>
    <w:rsid w:val="00E37AA4"/>
    <w:rsid w:val="00E67149"/>
    <w:rsid w:val="00E7313B"/>
    <w:rsid w:val="00E8085C"/>
    <w:rsid w:val="00EA2577"/>
    <w:rsid w:val="00EB377C"/>
    <w:rsid w:val="00EB73C9"/>
    <w:rsid w:val="00EE01D9"/>
    <w:rsid w:val="00EE062B"/>
    <w:rsid w:val="00EE7135"/>
    <w:rsid w:val="00F02322"/>
    <w:rsid w:val="00F33E65"/>
    <w:rsid w:val="00F46434"/>
    <w:rsid w:val="00F61B59"/>
    <w:rsid w:val="00F85048"/>
    <w:rsid w:val="00FA3E9F"/>
    <w:rsid w:val="00FB4167"/>
    <w:rsid w:val="00FC3988"/>
    <w:rsid w:val="00FE403A"/>
    <w:rsid w:val="00FF0698"/>
    <w:rsid w:val="05559B98"/>
    <w:rsid w:val="056C016E"/>
    <w:rsid w:val="13EAE85E"/>
    <w:rsid w:val="219F7275"/>
    <w:rsid w:val="233B42D6"/>
    <w:rsid w:val="27582E3B"/>
    <w:rsid w:val="31A71DEF"/>
    <w:rsid w:val="3CE70E0F"/>
    <w:rsid w:val="3D2B91DD"/>
    <w:rsid w:val="3EB82E1F"/>
    <w:rsid w:val="3EDF4FC7"/>
    <w:rsid w:val="450E4746"/>
    <w:rsid w:val="473A914A"/>
    <w:rsid w:val="4845E808"/>
    <w:rsid w:val="5144BCE0"/>
    <w:rsid w:val="552C5896"/>
    <w:rsid w:val="607A298E"/>
    <w:rsid w:val="679CC005"/>
    <w:rsid w:val="69389066"/>
    <w:rsid w:val="6DF59BB3"/>
    <w:rsid w:val="6E0C0189"/>
    <w:rsid w:val="6FC3F93C"/>
    <w:rsid w:val="74976A5F"/>
    <w:rsid w:val="7DEC3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C32A"/>
  <w15:docId w15:val="{226A1B3F-194E-4B18-B985-7D290E16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CB"/>
    <w:pPr>
      <w:spacing w:after="200" w:line="276" w:lineRule="auto"/>
    </w:pPr>
    <w:rPr>
      <w:sz w:val="22"/>
      <w:szCs w:val="22"/>
      <w:lang w:eastAsia="en-US"/>
    </w:rPr>
  </w:style>
  <w:style w:type="paragraph" w:styleId="Heading1">
    <w:name w:val="heading 1"/>
    <w:basedOn w:val="Normal"/>
    <w:next w:val="Normal"/>
    <w:link w:val="Heading1Char"/>
    <w:uiPriority w:val="9"/>
    <w:qFormat/>
    <w:rsid w:val="00EE2C78"/>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qFormat/>
    <w:rsid w:val="00F06165"/>
    <w:pPr>
      <w:keepNext/>
      <w:spacing w:before="240" w:after="60" w:line="240" w:lineRule="auto"/>
      <w:outlineLvl w:val="1"/>
    </w:pPr>
    <w:rPr>
      <w:rFonts w:ascii="Arial" w:eastAsia="Times New Roman" w:hAnsi="Arial"/>
      <w:b/>
      <w:bCs/>
      <w:i/>
      <w:iCs/>
      <w:sz w:val="28"/>
      <w:szCs w:val="28"/>
      <w:lang w:val="en-US"/>
    </w:rPr>
  </w:style>
  <w:style w:type="paragraph" w:styleId="Heading5">
    <w:name w:val="heading 5"/>
    <w:basedOn w:val="Normal"/>
    <w:next w:val="Normal"/>
    <w:link w:val="Heading5Char"/>
    <w:uiPriority w:val="9"/>
    <w:semiHidden/>
    <w:unhideWhenUsed/>
    <w:qFormat/>
    <w:rsid w:val="009F143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5C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015C7"/>
    <w:rPr>
      <w:rFonts w:ascii="Tahoma" w:hAnsi="Tahoma" w:cs="Tahoma"/>
      <w:sz w:val="16"/>
      <w:szCs w:val="16"/>
    </w:rPr>
  </w:style>
  <w:style w:type="paragraph" w:styleId="Header">
    <w:name w:val="header"/>
    <w:basedOn w:val="Normal"/>
    <w:link w:val="HeaderChar"/>
    <w:unhideWhenUsed/>
    <w:rsid w:val="00E015C7"/>
    <w:pPr>
      <w:tabs>
        <w:tab w:val="center" w:pos="4513"/>
        <w:tab w:val="right" w:pos="9026"/>
      </w:tabs>
      <w:spacing w:after="0" w:line="240" w:lineRule="auto"/>
    </w:pPr>
  </w:style>
  <w:style w:type="character" w:customStyle="1" w:styleId="HeaderChar">
    <w:name w:val="Header Char"/>
    <w:basedOn w:val="DefaultParagraphFont"/>
    <w:link w:val="Header"/>
    <w:rsid w:val="00E015C7"/>
  </w:style>
  <w:style w:type="paragraph" w:styleId="Footer">
    <w:name w:val="footer"/>
    <w:basedOn w:val="Normal"/>
    <w:link w:val="FooterChar"/>
    <w:unhideWhenUsed/>
    <w:rsid w:val="00E015C7"/>
    <w:pPr>
      <w:tabs>
        <w:tab w:val="center" w:pos="4513"/>
        <w:tab w:val="right" w:pos="9026"/>
      </w:tabs>
      <w:spacing w:after="0" w:line="240" w:lineRule="auto"/>
    </w:pPr>
  </w:style>
  <w:style w:type="character" w:customStyle="1" w:styleId="FooterChar">
    <w:name w:val="Footer Char"/>
    <w:basedOn w:val="DefaultParagraphFont"/>
    <w:link w:val="Footer"/>
    <w:rsid w:val="00E015C7"/>
  </w:style>
  <w:style w:type="character" w:customStyle="1" w:styleId="Heading2Char">
    <w:name w:val="Heading 2 Char"/>
    <w:link w:val="Heading2"/>
    <w:rsid w:val="00F06165"/>
    <w:rPr>
      <w:rFonts w:ascii="Arial" w:eastAsia="Times New Roman" w:hAnsi="Arial" w:cs="Arial"/>
      <w:b/>
      <w:bCs/>
      <w:i/>
      <w:iCs/>
      <w:sz w:val="28"/>
      <w:szCs w:val="28"/>
      <w:lang w:val="en-US" w:eastAsia="en-US"/>
    </w:rPr>
  </w:style>
  <w:style w:type="paragraph" w:styleId="BodyText">
    <w:name w:val="Body Text"/>
    <w:basedOn w:val="Normal"/>
    <w:link w:val="BodyTextChar"/>
    <w:rsid w:val="00F06165"/>
    <w:pPr>
      <w:autoSpaceDE w:val="0"/>
      <w:autoSpaceDN w:val="0"/>
      <w:adjustRightInd w:val="0"/>
      <w:spacing w:after="0" w:line="240" w:lineRule="auto"/>
      <w:jc w:val="both"/>
    </w:pPr>
    <w:rPr>
      <w:rFonts w:ascii="Arial Narrow" w:eastAsia="Times New Roman" w:hAnsi="Arial Narrow"/>
      <w:sz w:val="20"/>
      <w:szCs w:val="20"/>
      <w:lang w:val="x-none"/>
    </w:rPr>
  </w:style>
  <w:style w:type="character" w:customStyle="1" w:styleId="BodyTextChar">
    <w:name w:val="Body Text Char"/>
    <w:link w:val="BodyText"/>
    <w:rsid w:val="00F06165"/>
    <w:rPr>
      <w:rFonts w:ascii="Arial Narrow" w:eastAsia="Times New Roman" w:hAnsi="Arial Narrow" w:cs="Arial"/>
      <w:lang w:eastAsia="en-US"/>
    </w:rPr>
  </w:style>
  <w:style w:type="paragraph" w:styleId="BodyText2">
    <w:name w:val="Body Text 2"/>
    <w:basedOn w:val="Normal"/>
    <w:link w:val="BodyText2Char"/>
    <w:rsid w:val="00F06165"/>
    <w:pPr>
      <w:spacing w:after="120" w:line="480" w:lineRule="auto"/>
    </w:pPr>
    <w:rPr>
      <w:rFonts w:ascii="Times New Roman" w:eastAsia="Times New Roman" w:hAnsi="Times New Roman"/>
      <w:sz w:val="24"/>
      <w:szCs w:val="24"/>
      <w:lang w:val="en-US"/>
    </w:rPr>
  </w:style>
  <w:style w:type="character" w:customStyle="1" w:styleId="BodyText2Char">
    <w:name w:val="Body Text 2 Char"/>
    <w:link w:val="BodyText2"/>
    <w:rsid w:val="00F06165"/>
    <w:rPr>
      <w:rFonts w:ascii="Times New Roman" w:eastAsia="Times New Roman" w:hAnsi="Times New Roman"/>
      <w:sz w:val="24"/>
      <w:szCs w:val="24"/>
      <w:lang w:val="en-US" w:eastAsia="en-US"/>
    </w:rPr>
  </w:style>
  <w:style w:type="character" w:styleId="Hyperlink">
    <w:name w:val="Hyperlink"/>
    <w:uiPriority w:val="99"/>
    <w:unhideWhenUsed/>
    <w:rsid w:val="00854D52"/>
    <w:rPr>
      <w:color w:val="0000FF"/>
      <w:u w:val="single"/>
    </w:rPr>
  </w:style>
  <w:style w:type="character" w:customStyle="1" w:styleId="Heading1Char">
    <w:name w:val="Heading 1 Char"/>
    <w:link w:val="Heading1"/>
    <w:uiPriority w:val="9"/>
    <w:rsid w:val="00EE2C78"/>
    <w:rPr>
      <w:rFonts w:ascii="Cambria" w:eastAsia="Times New Roman" w:hAnsi="Cambria" w:cs="Times New Roman"/>
      <w:b/>
      <w:bCs/>
      <w:kern w:val="32"/>
      <w:sz w:val="32"/>
      <w:szCs w:val="32"/>
      <w:lang w:eastAsia="en-US"/>
    </w:rPr>
  </w:style>
  <w:style w:type="paragraph" w:customStyle="1" w:styleId="MediumGrid1-Accent21">
    <w:name w:val="Medium Grid 1 - Accent 21"/>
    <w:basedOn w:val="Normal"/>
    <w:uiPriority w:val="34"/>
    <w:qFormat/>
    <w:rsid w:val="0073181D"/>
    <w:pPr>
      <w:spacing w:after="0" w:line="240" w:lineRule="auto"/>
      <w:ind w:left="720"/>
    </w:pPr>
    <w:rPr>
      <w:rFonts w:ascii="Arial" w:eastAsia="Times New Roman" w:hAnsi="Arial" w:cs="Arial"/>
      <w:sz w:val="24"/>
      <w:szCs w:val="24"/>
    </w:rPr>
  </w:style>
  <w:style w:type="paragraph" w:customStyle="1" w:styleId="MediumGrid21">
    <w:name w:val="Medium Grid 21"/>
    <w:uiPriority w:val="1"/>
    <w:qFormat/>
    <w:rsid w:val="00730370"/>
    <w:rPr>
      <w:sz w:val="22"/>
      <w:szCs w:val="22"/>
      <w:lang w:eastAsia="en-US"/>
    </w:rPr>
  </w:style>
  <w:style w:type="paragraph" w:styleId="PlainText">
    <w:name w:val="Plain Text"/>
    <w:basedOn w:val="Normal"/>
    <w:link w:val="PlainTextChar"/>
    <w:uiPriority w:val="99"/>
    <w:semiHidden/>
    <w:unhideWhenUsed/>
    <w:rsid w:val="005B6D6D"/>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5B6D6D"/>
    <w:rPr>
      <w:rFonts w:ascii="Consolas" w:eastAsia="Calibri" w:hAnsi="Consolas" w:cs="Times New Roman"/>
      <w:sz w:val="21"/>
      <w:szCs w:val="21"/>
    </w:rPr>
  </w:style>
  <w:style w:type="character" w:styleId="CommentReference">
    <w:name w:val="annotation reference"/>
    <w:uiPriority w:val="99"/>
    <w:semiHidden/>
    <w:unhideWhenUsed/>
    <w:rsid w:val="00363FCA"/>
    <w:rPr>
      <w:sz w:val="16"/>
      <w:szCs w:val="16"/>
    </w:rPr>
  </w:style>
  <w:style w:type="paragraph" w:styleId="CommentText">
    <w:name w:val="annotation text"/>
    <w:basedOn w:val="Normal"/>
    <w:link w:val="CommentTextChar"/>
    <w:uiPriority w:val="99"/>
    <w:unhideWhenUsed/>
    <w:rsid w:val="00363FCA"/>
    <w:rPr>
      <w:sz w:val="20"/>
      <w:szCs w:val="20"/>
      <w:lang w:val="x-none"/>
    </w:rPr>
  </w:style>
  <w:style w:type="character" w:customStyle="1" w:styleId="CommentTextChar">
    <w:name w:val="Comment Text Char"/>
    <w:link w:val="CommentText"/>
    <w:uiPriority w:val="99"/>
    <w:rsid w:val="00363FCA"/>
    <w:rPr>
      <w:lang w:eastAsia="en-US"/>
    </w:rPr>
  </w:style>
  <w:style w:type="paragraph" w:styleId="CommentSubject">
    <w:name w:val="annotation subject"/>
    <w:basedOn w:val="CommentText"/>
    <w:next w:val="CommentText"/>
    <w:link w:val="CommentSubjectChar"/>
    <w:uiPriority w:val="99"/>
    <w:semiHidden/>
    <w:unhideWhenUsed/>
    <w:rsid w:val="00363FCA"/>
    <w:rPr>
      <w:b/>
      <w:bCs/>
    </w:rPr>
  </w:style>
  <w:style w:type="character" w:customStyle="1" w:styleId="CommentSubjectChar">
    <w:name w:val="Comment Subject Char"/>
    <w:link w:val="CommentSubject"/>
    <w:uiPriority w:val="99"/>
    <w:semiHidden/>
    <w:rsid w:val="00363FCA"/>
    <w:rPr>
      <w:b/>
      <w:bCs/>
      <w:lang w:eastAsia="en-US"/>
    </w:rPr>
  </w:style>
  <w:style w:type="paragraph" w:customStyle="1" w:styleId="Default">
    <w:name w:val="Default"/>
    <w:rsid w:val="00A07042"/>
    <w:pPr>
      <w:autoSpaceDE w:val="0"/>
      <w:autoSpaceDN w:val="0"/>
      <w:adjustRightInd w:val="0"/>
    </w:pPr>
    <w:rPr>
      <w:rFonts w:cs="Calibri"/>
      <w:color w:val="000000"/>
      <w:sz w:val="24"/>
      <w:szCs w:val="24"/>
    </w:rPr>
  </w:style>
  <w:style w:type="paragraph" w:styleId="ListParagraph">
    <w:name w:val="List Paragraph"/>
    <w:basedOn w:val="Normal"/>
    <w:uiPriority w:val="34"/>
    <w:qFormat/>
    <w:rsid w:val="0062581A"/>
    <w:pPr>
      <w:ind w:left="720"/>
      <w:contextualSpacing/>
    </w:pPr>
  </w:style>
  <w:style w:type="character" w:customStyle="1" w:styleId="normaltextrun">
    <w:name w:val="normaltextrun"/>
    <w:basedOn w:val="DefaultParagraphFont"/>
    <w:rsid w:val="007418FD"/>
  </w:style>
  <w:style w:type="character" w:customStyle="1" w:styleId="eop">
    <w:name w:val="eop"/>
    <w:basedOn w:val="DefaultParagraphFont"/>
    <w:rsid w:val="00F46434"/>
  </w:style>
  <w:style w:type="paragraph" w:customStyle="1" w:styleId="paragraph">
    <w:name w:val="paragraph"/>
    <w:basedOn w:val="Normal"/>
    <w:rsid w:val="00B90D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5Char">
    <w:name w:val="Heading 5 Char"/>
    <w:basedOn w:val="DefaultParagraphFont"/>
    <w:link w:val="Heading5"/>
    <w:uiPriority w:val="9"/>
    <w:semiHidden/>
    <w:rsid w:val="009F1431"/>
    <w:rPr>
      <w:rFonts w:asciiTheme="majorHAnsi" w:eastAsiaTheme="majorEastAsia" w:hAnsiTheme="majorHAnsi" w:cstheme="majorBidi"/>
      <w:color w:val="2E74B5" w:themeColor="accent1" w:themeShade="BF"/>
      <w:sz w:val="22"/>
      <w:szCs w:val="22"/>
      <w:lang w:eastAsia="en-US"/>
    </w:rPr>
  </w:style>
  <w:style w:type="paragraph" w:styleId="Revision">
    <w:name w:val="Revision"/>
    <w:hidden/>
    <w:uiPriority w:val="99"/>
    <w:semiHidden/>
    <w:rsid w:val="002074C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1060">
      <w:bodyDiv w:val="1"/>
      <w:marLeft w:val="0"/>
      <w:marRight w:val="0"/>
      <w:marTop w:val="0"/>
      <w:marBottom w:val="0"/>
      <w:divBdr>
        <w:top w:val="none" w:sz="0" w:space="0" w:color="auto"/>
        <w:left w:val="none" w:sz="0" w:space="0" w:color="auto"/>
        <w:bottom w:val="none" w:sz="0" w:space="0" w:color="auto"/>
        <w:right w:val="none" w:sz="0" w:space="0" w:color="auto"/>
      </w:divBdr>
    </w:div>
    <w:div w:id="1045330754">
      <w:bodyDiv w:val="1"/>
      <w:marLeft w:val="0"/>
      <w:marRight w:val="0"/>
      <w:marTop w:val="0"/>
      <w:marBottom w:val="0"/>
      <w:divBdr>
        <w:top w:val="none" w:sz="0" w:space="0" w:color="auto"/>
        <w:left w:val="none" w:sz="0" w:space="0" w:color="auto"/>
        <w:bottom w:val="none" w:sz="0" w:space="0" w:color="auto"/>
        <w:right w:val="none" w:sz="0" w:space="0" w:color="auto"/>
      </w:divBdr>
    </w:div>
    <w:div w:id="1128165477">
      <w:bodyDiv w:val="1"/>
      <w:marLeft w:val="0"/>
      <w:marRight w:val="0"/>
      <w:marTop w:val="0"/>
      <w:marBottom w:val="0"/>
      <w:divBdr>
        <w:top w:val="none" w:sz="0" w:space="0" w:color="auto"/>
        <w:left w:val="none" w:sz="0" w:space="0" w:color="auto"/>
        <w:bottom w:val="none" w:sz="0" w:space="0" w:color="auto"/>
        <w:right w:val="none" w:sz="0" w:space="0" w:color="auto"/>
      </w:divBdr>
    </w:div>
    <w:div w:id="1854105437">
      <w:bodyDiv w:val="1"/>
      <w:marLeft w:val="0"/>
      <w:marRight w:val="0"/>
      <w:marTop w:val="0"/>
      <w:marBottom w:val="0"/>
      <w:divBdr>
        <w:top w:val="none" w:sz="0" w:space="0" w:color="auto"/>
        <w:left w:val="none" w:sz="0" w:space="0" w:color="auto"/>
        <w:bottom w:val="none" w:sz="0" w:space="0" w:color="auto"/>
        <w:right w:val="none" w:sz="0" w:space="0" w:color="auto"/>
      </w:divBdr>
    </w:div>
    <w:div w:id="187191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voca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4FF32F9A62D45AE652F704588CB43" ma:contentTypeVersion="11" ma:contentTypeDescription="Create a new document." ma:contentTypeScope="" ma:versionID="59a959f009752fbde8c2a618115d1379">
  <xsd:schema xmlns:xsd="http://www.w3.org/2001/XMLSchema" xmlns:xs="http://www.w3.org/2001/XMLSchema" xmlns:p="http://schemas.microsoft.com/office/2006/metadata/properties" xmlns:ns2="50e9bc84-0a7c-4dd5-83ac-fa44bdc97bdd" xmlns:ns3="207f6e0f-50a0-4ee5-ba76-ab81d98e5d29" targetNamespace="http://schemas.microsoft.com/office/2006/metadata/properties" ma:root="true" ma:fieldsID="06be490e6b28b908e3d486576cba2fdc" ns2:_="" ns3:_="">
    <xsd:import namespace="50e9bc84-0a7c-4dd5-83ac-fa44bdc97bdd"/>
    <xsd:import namespace="207f6e0f-50a0-4ee5-ba76-ab81d98e5d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9bc84-0a7c-4dd5-83ac-fa44bdc97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542c3e-4291-44bf-ab18-2b00655af73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f6e0f-50a0-4ee5-ba76-ab81d98e5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076727-6dd6-49bb-ad4b-1df36c1879dd}" ma:internalName="TaxCatchAll" ma:showField="CatchAllData" ma:web="207f6e0f-50a0-4ee5-ba76-ab81d98e5d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7f6e0f-50a0-4ee5-ba76-ab81d98e5d29" xsi:nil="true"/>
    <lcf76f155ced4ddcb4097134ff3c332f xmlns="50e9bc84-0a7c-4dd5-83ac-fa44bdc97b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81840A-425A-4A64-9B47-59D1BBC7E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9bc84-0a7c-4dd5-83ac-fa44bdc97bdd"/>
    <ds:schemaRef ds:uri="207f6e0f-50a0-4ee5-ba76-ab81d98e5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41B8B-B26A-4007-8B95-F6B5B53B3455}">
  <ds:schemaRefs>
    <ds:schemaRef ds:uri="http://schemas.microsoft.com/sharepoint/v3/contenttype/forms"/>
  </ds:schemaRefs>
</ds:datastoreItem>
</file>

<file path=customXml/itemProps3.xml><?xml version="1.0" encoding="utf-8"?>
<ds:datastoreItem xmlns:ds="http://schemas.openxmlformats.org/officeDocument/2006/customXml" ds:itemID="{D48FB1B9-C1E6-43B0-879E-04CDD4A507DF}">
  <ds:schemaRefs>
    <ds:schemaRef ds:uri="http://schemas.microsoft.com/office/2006/metadata/properties"/>
    <ds:schemaRef ds:uri="http://schemas.microsoft.com/office/infopath/2007/PartnerControls"/>
    <ds:schemaRef ds:uri="207f6e0f-50a0-4ee5-ba76-ab81d98e5d29"/>
    <ds:schemaRef ds:uri="50e9bc84-0a7c-4dd5-83ac-fa44bdc97b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VOCAL</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Fischer</dc:creator>
  <cp:lastModifiedBy>Eilish McDowell</cp:lastModifiedBy>
  <cp:revision>3</cp:revision>
  <cp:lastPrinted>2012-03-26T11:30:00Z</cp:lastPrinted>
  <dcterms:created xsi:type="dcterms:W3CDTF">2023-06-15T10:51:00Z</dcterms:created>
  <dcterms:modified xsi:type="dcterms:W3CDTF">2023-06-15T12:45:00Z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0x0101008464FF32F9A62D45AE652F704588CB43</vt:lpwstr>
  </property>
  <property fmtid="{D5CDD505-2E9C-101B-9397-08002B2CF9AE}" pid="3" name="MediaServiceImageTags">
    <vt:lpwstr/>
  </property>
</Properties>
</file>